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28" w:rsidRPr="00345328" w:rsidRDefault="00345328" w:rsidP="00345328">
      <w:pPr>
        <w:shd w:val="clear" w:color="auto" w:fill="FFFFFF"/>
        <w:spacing w:before="259" w:after="259" w:line="240" w:lineRule="auto"/>
        <w:textAlignment w:val="baseline"/>
        <w:outlineLvl w:val="0"/>
        <w:rPr>
          <w:rFonts w:ascii="Arial" w:eastAsia="Times New Roman" w:hAnsi="Arial" w:cs="Arial"/>
          <w:b/>
          <w:bCs/>
          <w:color w:val="000000"/>
          <w:kern w:val="36"/>
          <w:lang w:eastAsia="ru-RU"/>
        </w:rPr>
      </w:pPr>
      <w:r w:rsidRPr="00345328">
        <w:rPr>
          <w:rFonts w:ascii="Arial" w:eastAsia="Times New Roman" w:hAnsi="Arial" w:cs="Arial"/>
          <w:b/>
          <w:bCs/>
          <w:color w:val="000000"/>
          <w:kern w:val="36"/>
          <w:lang w:eastAsia="ru-RU"/>
        </w:rPr>
        <w:t xml:space="preserve">Решение № 85 от 30 октября 2012 года "Об утверждении Регламента реализации полномочий по заслушиванию отчета главы управы </w:t>
      </w:r>
      <w:proofErr w:type="spellStart"/>
      <w:r w:rsidRPr="00345328">
        <w:rPr>
          <w:rFonts w:ascii="Arial" w:eastAsia="Times New Roman" w:hAnsi="Arial" w:cs="Arial"/>
          <w:b/>
          <w:bCs/>
          <w:color w:val="000000"/>
          <w:kern w:val="36"/>
          <w:lang w:eastAsia="ru-RU"/>
        </w:rPr>
        <w:t>Головинского</w:t>
      </w:r>
      <w:proofErr w:type="spellEnd"/>
      <w:r w:rsidRPr="00345328">
        <w:rPr>
          <w:rFonts w:ascii="Arial" w:eastAsia="Times New Roman" w:hAnsi="Arial" w:cs="Arial"/>
          <w:b/>
          <w:bCs/>
          <w:color w:val="000000"/>
          <w:kern w:val="36"/>
          <w:lang w:eastAsia="ru-RU"/>
        </w:rPr>
        <w:t xml:space="preserve"> района города Москвы и информации руководителей городских организаций"</w:t>
      </w:r>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МУНИЦИПАЛЬНОЕ СОБРАНИЕ</w:t>
      </w:r>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внутригородского муниципального образования</w:t>
      </w:r>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proofErr w:type="spellStart"/>
      <w:r w:rsidRPr="00345328">
        <w:rPr>
          <w:rFonts w:ascii="Arial" w:eastAsia="Times New Roman" w:hAnsi="Arial" w:cs="Arial"/>
          <w:color w:val="000000"/>
          <w:sz w:val="18"/>
          <w:szCs w:val="18"/>
          <w:lang w:eastAsia="ru-RU"/>
        </w:rPr>
        <w:t>Головинское</w:t>
      </w:r>
      <w:proofErr w:type="spellEnd"/>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в городе Москве</w:t>
      </w:r>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РЕШЕНИЕ</w:t>
      </w:r>
    </w:p>
    <w:p w:rsidR="00345328" w:rsidRPr="00345328" w:rsidRDefault="00345328" w:rsidP="00345328">
      <w:pPr>
        <w:spacing w:before="65" w:after="65"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30 октября 2012 года   №  85</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xml:space="preserve">Об утверждении Регламента реализации полномочий по заслушиванию отчета главы управы </w:t>
      </w:r>
      <w:proofErr w:type="spellStart"/>
      <w:r w:rsidRPr="00345328">
        <w:rPr>
          <w:rFonts w:ascii="Arial" w:eastAsia="Times New Roman" w:hAnsi="Arial" w:cs="Arial"/>
          <w:b/>
          <w:bCs/>
          <w:color w:val="000000"/>
          <w:sz w:val="18"/>
          <w:lang w:eastAsia="ru-RU"/>
        </w:rPr>
        <w:t>Головинского</w:t>
      </w:r>
      <w:proofErr w:type="spellEnd"/>
      <w:r w:rsidRPr="00345328">
        <w:rPr>
          <w:rFonts w:ascii="Arial" w:eastAsia="Times New Roman" w:hAnsi="Arial" w:cs="Arial"/>
          <w:b/>
          <w:bCs/>
          <w:color w:val="000000"/>
          <w:sz w:val="18"/>
          <w:lang w:eastAsia="ru-RU"/>
        </w:rPr>
        <w:t xml:space="preserve"> района  города Москвы и информации руководителей городских организаций</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proofErr w:type="gramStart"/>
      <w:r w:rsidRPr="00345328">
        <w:rPr>
          <w:rFonts w:ascii="Arial" w:eastAsia="Times New Roman" w:hAnsi="Arial" w:cs="Arial"/>
          <w:color w:val="000000"/>
          <w:sz w:val="18"/>
          <w:szCs w:val="18"/>
          <w:lang w:eastAsia="ru-RU"/>
        </w:rPr>
        <w:t>В соответствии с частью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w:t>
      </w:r>
      <w:proofErr w:type="gramEnd"/>
      <w:r w:rsidRPr="00345328">
        <w:rPr>
          <w:rFonts w:ascii="Arial" w:eastAsia="Times New Roman" w:hAnsi="Arial" w:cs="Arial"/>
          <w:color w:val="000000"/>
          <w:sz w:val="18"/>
          <w:szCs w:val="18"/>
          <w:lang w:eastAsia="ru-RU"/>
        </w:rPr>
        <w:t xml:space="preserve"> полномочиями)»,</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муниципальным Собранием принято решение:</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w:t>
      </w:r>
    </w:p>
    <w:p w:rsidR="00345328" w:rsidRPr="00345328" w:rsidRDefault="00345328" w:rsidP="00345328">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345328">
        <w:rPr>
          <w:rFonts w:ascii="Arial" w:eastAsia="Times New Roman" w:hAnsi="Arial" w:cs="Arial"/>
          <w:color w:val="000000"/>
          <w:sz w:val="16"/>
          <w:szCs w:val="16"/>
          <w:lang w:eastAsia="ru-RU"/>
        </w:rPr>
        <w:t xml:space="preserve">Утвердить Регламент реализации полномочий по заслушиванию отчета главы управы </w:t>
      </w:r>
      <w:proofErr w:type="spellStart"/>
      <w:r w:rsidRPr="00345328">
        <w:rPr>
          <w:rFonts w:ascii="Arial" w:eastAsia="Times New Roman" w:hAnsi="Arial" w:cs="Arial"/>
          <w:color w:val="000000"/>
          <w:sz w:val="16"/>
          <w:szCs w:val="16"/>
          <w:lang w:eastAsia="ru-RU"/>
        </w:rPr>
        <w:t>Головинского</w:t>
      </w:r>
      <w:proofErr w:type="spellEnd"/>
      <w:r w:rsidRPr="00345328">
        <w:rPr>
          <w:rFonts w:ascii="Arial" w:eastAsia="Times New Roman" w:hAnsi="Arial" w:cs="Arial"/>
          <w:color w:val="000000"/>
          <w:sz w:val="16"/>
          <w:szCs w:val="16"/>
          <w:lang w:eastAsia="ru-RU"/>
        </w:rPr>
        <w:t xml:space="preserve"> района города Москвы и информации руководителей городских организаций (приложение).</w:t>
      </w:r>
    </w:p>
    <w:p w:rsidR="00345328" w:rsidRPr="00345328" w:rsidRDefault="00345328" w:rsidP="00345328">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345328">
        <w:rPr>
          <w:rFonts w:ascii="Arial" w:eastAsia="Times New Roman" w:hAnsi="Arial" w:cs="Arial"/>
          <w:color w:val="000000"/>
          <w:sz w:val="16"/>
          <w:szCs w:val="16"/>
          <w:lang w:eastAsia="ru-RU"/>
        </w:rPr>
        <w:t xml:space="preserve">Направить настоящее решение в управу </w:t>
      </w:r>
      <w:proofErr w:type="spellStart"/>
      <w:r w:rsidRPr="00345328">
        <w:rPr>
          <w:rFonts w:ascii="Arial" w:eastAsia="Times New Roman" w:hAnsi="Arial" w:cs="Arial"/>
          <w:color w:val="000000"/>
          <w:sz w:val="16"/>
          <w:szCs w:val="16"/>
          <w:lang w:eastAsia="ru-RU"/>
        </w:rPr>
        <w:t>Головинского</w:t>
      </w:r>
      <w:proofErr w:type="spellEnd"/>
      <w:r w:rsidRPr="00345328">
        <w:rPr>
          <w:rFonts w:ascii="Arial" w:eastAsia="Times New Roman" w:hAnsi="Arial" w:cs="Arial"/>
          <w:color w:val="000000"/>
          <w:sz w:val="16"/>
          <w:szCs w:val="16"/>
          <w:lang w:eastAsia="ru-RU"/>
        </w:rPr>
        <w:t xml:space="preserve"> района города Москвы, государственное учреждение города Москвы - инженерная служба </w:t>
      </w:r>
      <w:proofErr w:type="spellStart"/>
      <w:r w:rsidRPr="00345328">
        <w:rPr>
          <w:rFonts w:ascii="Arial" w:eastAsia="Times New Roman" w:hAnsi="Arial" w:cs="Arial"/>
          <w:color w:val="000000"/>
          <w:sz w:val="16"/>
          <w:szCs w:val="16"/>
          <w:lang w:eastAsia="ru-RU"/>
        </w:rPr>
        <w:t>Головинского</w:t>
      </w:r>
      <w:proofErr w:type="spellEnd"/>
      <w:r w:rsidRPr="00345328">
        <w:rPr>
          <w:rFonts w:ascii="Arial" w:eastAsia="Times New Roman" w:hAnsi="Arial" w:cs="Arial"/>
          <w:color w:val="000000"/>
          <w:sz w:val="16"/>
          <w:szCs w:val="16"/>
          <w:lang w:eastAsia="ru-RU"/>
        </w:rPr>
        <w:t xml:space="preserve"> района, многофункциональный центр предоставления государственных услуг населению, расположенные на территории </w:t>
      </w:r>
      <w:proofErr w:type="spellStart"/>
      <w:r w:rsidRPr="00345328">
        <w:rPr>
          <w:rFonts w:ascii="Arial" w:eastAsia="Times New Roman" w:hAnsi="Arial" w:cs="Arial"/>
          <w:color w:val="000000"/>
          <w:sz w:val="16"/>
          <w:szCs w:val="16"/>
          <w:lang w:eastAsia="ru-RU"/>
        </w:rPr>
        <w:t>Головинского</w:t>
      </w:r>
      <w:proofErr w:type="spellEnd"/>
      <w:r w:rsidRPr="00345328">
        <w:rPr>
          <w:rFonts w:ascii="Arial" w:eastAsia="Times New Roman" w:hAnsi="Arial" w:cs="Arial"/>
          <w:color w:val="000000"/>
          <w:sz w:val="16"/>
          <w:szCs w:val="16"/>
          <w:lang w:eastAsia="ru-RU"/>
        </w:rPr>
        <w:t xml:space="preserve"> района амбулаторно-поликлиническое учреждение, территориальный центр социального обслуживания населения, в префектуру Северного административного округа города Москвы и Департамент территориальных органов исполнительной власти города Москвы.</w:t>
      </w:r>
    </w:p>
    <w:p w:rsidR="00345328" w:rsidRPr="00345328" w:rsidRDefault="00345328" w:rsidP="00345328">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345328">
        <w:rPr>
          <w:rFonts w:ascii="Arial" w:eastAsia="Times New Roman" w:hAnsi="Arial" w:cs="Arial"/>
          <w:color w:val="000000"/>
          <w:sz w:val="16"/>
          <w:szCs w:val="16"/>
          <w:lang w:eastAsia="ru-RU"/>
        </w:rPr>
        <w:t xml:space="preserve">Муниципалитету внутригородского муниципального образования </w:t>
      </w:r>
      <w:proofErr w:type="spellStart"/>
      <w:r w:rsidRPr="00345328">
        <w:rPr>
          <w:rFonts w:ascii="Arial" w:eastAsia="Times New Roman" w:hAnsi="Arial" w:cs="Arial"/>
          <w:color w:val="000000"/>
          <w:sz w:val="16"/>
          <w:szCs w:val="16"/>
          <w:lang w:eastAsia="ru-RU"/>
        </w:rPr>
        <w:t>Головинское</w:t>
      </w:r>
      <w:proofErr w:type="spellEnd"/>
      <w:r w:rsidRPr="00345328">
        <w:rPr>
          <w:rFonts w:ascii="Arial" w:eastAsia="Times New Roman" w:hAnsi="Arial" w:cs="Arial"/>
          <w:color w:val="000000"/>
          <w:sz w:val="16"/>
          <w:szCs w:val="16"/>
          <w:lang w:eastAsia="ru-RU"/>
        </w:rPr>
        <w:t xml:space="preserve"> в городе Москве (Руководитель</w:t>
      </w:r>
      <w:r w:rsidRPr="00345328">
        <w:rPr>
          <w:rFonts w:ascii="Arial" w:eastAsia="Times New Roman" w:hAnsi="Arial" w:cs="Arial"/>
          <w:color w:val="000000"/>
          <w:sz w:val="16"/>
          <w:lang w:eastAsia="ru-RU"/>
        </w:rPr>
        <w:t> </w:t>
      </w:r>
      <w:proofErr w:type="spellStart"/>
      <w:r w:rsidRPr="00345328">
        <w:rPr>
          <w:rFonts w:ascii="Arial" w:eastAsia="Times New Roman" w:hAnsi="Arial" w:cs="Arial"/>
          <w:b/>
          <w:bCs/>
          <w:color w:val="000000"/>
          <w:sz w:val="16"/>
          <w:lang w:eastAsia="ru-RU"/>
        </w:rPr>
        <w:t>Терюшков</w:t>
      </w:r>
      <w:proofErr w:type="spellEnd"/>
      <w:r w:rsidRPr="00345328">
        <w:rPr>
          <w:rFonts w:ascii="Arial" w:eastAsia="Times New Roman" w:hAnsi="Arial" w:cs="Arial"/>
          <w:b/>
          <w:bCs/>
          <w:color w:val="000000"/>
          <w:sz w:val="16"/>
          <w:lang w:eastAsia="ru-RU"/>
        </w:rPr>
        <w:t xml:space="preserve"> Р.И.</w:t>
      </w:r>
      <w:r w:rsidRPr="00345328">
        <w:rPr>
          <w:rFonts w:ascii="Arial" w:eastAsia="Times New Roman" w:hAnsi="Arial" w:cs="Arial"/>
          <w:color w:val="000000"/>
          <w:sz w:val="16"/>
          <w:szCs w:val="16"/>
          <w:lang w:eastAsia="ru-RU"/>
        </w:rPr>
        <w:t>) опубликовать настоящее решение в газете «Наше Головино» и разместить на сайте</w:t>
      </w:r>
      <w:r w:rsidRPr="00345328">
        <w:rPr>
          <w:rFonts w:ascii="Arial" w:eastAsia="Times New Roman" w:hAnsi="Arial" w:cs="Arial"/>
          <w:color w:val="000000"/>
          <w:sz w:val="16"/>
          <w:lang w:eastAsia="ru-RU"/>
        </w:rPr>
        <w:t> </w:t>
      </w:r>
      <w:hyperlink r:id="rId5" w:history="1">
        <w:r w:rsidRPr="00345328">
          <w:rPr>
            <w:rFonts w:ascii="Arial" w:eastAsia="Times New Roman" w:hAnsi="Arial" w:cs="Arial"/>
            <w:color w:val="0072BC"/>
            <w:sz w:val="16"/>
            <w:u w:val="single"/>
            <w:lang w:eastAsia="ru-RU"/>
          </w:rPr>
          <w:t>www.nashe-golovino.ru</w:t>
        </w:r>
      </w:hyperlink>
      <w:r w:rsidRPr="00345328">
        <w:rPr>
          <w:rFonts w:ascii="Arial" w:eastAsia="Times New Roman" w:hAnsi="Arial" w:cs="Arial"/>
          <w:color w:val="000000"/>
          <w:sz w:val="16"/>
          <w:szCs w:val="16"/>
          <w:lang w:eastAsia="ru-RU"/>
        </w:rPr>
        <w:t>.</w:t>
      </w:r>
    </w:p>
    <w:p w:rsidR="00345328" w:rsidRPr="00345328" w:rsidRDefault="00345328" w:rsidP="00345328">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345328">
        <w:rPr>
          <w:rFonts w:ascii="Arial" w:eastAsia="Times New Roman" w:hAnsi="Arial" w:cs="Arial"/>
          <w:color w:val="000000"/>
          <w:sz w:val="16"/>
          <w:szCs w:val="16"/>
          <w:lang w:eastAsia="ru-RU"/>
        </w:rPr>
        <w:t>Настоящее решение вступает в силу со дня его официального опубликования.</w:t>
      </w:r>
    </w:p>
    <w:p w:rsidR="00345328" w:rsidRPr="00345328" w:rsidRDefault="00345328" w:rsidP="00345328">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345328">
        <w:rPr>
          <w:rFonts w:ascii="Arial" w:eastAsia="Times New Roman" w:hAnsi="Arial" w:cs="Arial"/>
          <w:color w:val="000000"/>
          <w:sz w:val="16"/>
          <w:szCs w:val="16"/>
          <w:lang w:eastAsia="ru-RU"/>
        </w:rPr>
        <w:t xml:space="preserve">Контроль исполнения настоящего решения возложить на Руководителя внутригородского муниципального образования </w:t>
      </w:r>
      <w:proofErr w:type="spellStart"/>
      <w:r w:rsidRPr="00345328">
        <w:rPr>
          <w:rFonts w:ascii="Arial" w:eastAsia="Times New Roman" w:hAnsi="Arial" w:cs="Arial"/>
          <w:color w:val="000000"/>
          <w:sz w:val="16"/>
          <w:szCs w:val="16"/>
          <w:lang w:eastAsia="ru-RU"/>
        </w:rPr>
        <w:t>Головинское</w:t>
      </w:r>
      <w:proofErr w:type="spellEnd"/>
      <w:r w:rsidRPr="00345328">
        <w:rPr>
          <w:rFonts w:ascii="Arial" w:eastAsia="Times New Roman" w:hAnsi="Arial" w:cs="Arial"/>
          <w:color w:val="000000"/>
          <w:sz w:val="16"/>
          <w:szCs w:val="16"/>
          <w:lang w:eastAsia="ru-RU"/>
        </w:rPr>
        <w:t xml:space="preserve"> в городе Москве  </w:t>
      </w:r>
      <w:r w:rsidRPr="00345328">
        <w:rPr>
          <w:rFonts w:ascii="Arial" w:eastAsia="Times New Roman" w:hAnsi="Arial" w:cs="Arial"/>
          <w:b/>
          <w:bCs/>
          <w:color w:val="000000"/>
          <w:sz w:val="16"/>
          <w:lang w:eastAsia="ru-RU"/>
        </w:rPr>
        <w:t>Зуева Д.В.</w:t>
      </w:r>
      <w:r w:rsidRPr="00345328">
        <w:rPr>
          <w:rFonts w:ascii="Arial" w:eastAsia="Times New Roman" w:hAnsi="Arial" w:cs="Arial"/>
          <w:color w:val="000000"/>
          <w:sz w:val="16"/>
          <w:szCs w:val="16"/>
          <w:lang w:eastAsia="ru-RU"/>
        </w:rPr>
        <w:t>и председателя Регламентной комиссии – депутата</w:t>
      </w:r>
      <w:r w:rsidRPr="00345328">
        <w:rPr>
          <w:rFonts w:ascii="Arial" w:eastAsia="Times New Roman" w:hAnsi="Arial" w:cs="Arial"/>
          <w:color w:val="000000"/>
          <w:sz w:val="16"/>
          <w:lang w:eastAsia="ru-RU"/>
        </w:rPr>
        <w:t> </w:t>
      </w:r>
      <w:proofErr w:type="spellStart"/>
      <w:r w:rsidRPr="00345328">
        <w:rPr>
          <w:rFonts w:ascii="Arial" w:eastAsia="Times New Roman" w:hAnsi="Arial" w:cs="Arial"/>
          <w:b/>
          <w:bCs/>
          <w:color w:val="000000"/>
          <w:sz w:val="16"/>
          <w:lang w:eastAsia="ru-RU"/>
        </w:rPr>
        <w:t>Сердцева</w:t>
      </w:r>
      <w:proofErr w:type="spellEnd"/>
      <w:r w:rsidRPr="00345328">
        <w:rPr>
          <w:rFonts w:ascii="Arial" w:eastAsia="Times New Roman" w:hAnsi="Arial" w:cs="Arial"/>
          <w:b/>
          <w:bCs/>
          <w:color w:val="000000"/>
          <w:sz w:val="16"/>
          <w:lang w:eastAsia="ru-RU"/>
        </w:rPr>
        <w:t xml:space="preserve"> А.И.</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xml:space="preserve">Временно </w:t>
      </w:r>
      <w:proofErr w:type="gramStart"/>
      <w:r w:rsidRPr="00345328">
        <w:rPr>
          <w:rFonts w:ascii="Arial" w:eastAsia="Times New Roman" w:hAnsi="Arial" w:cs="Arial"/>
          <w:b/>
          <w:bCs/>
          <w:color w:val="000000"/>
          <w:sz w:val="18"/>
          <w:lang w:eastAsia="ru-RU"/>
        </w:rPr>
        <w:t>исполняющий</w:t>
      </w:r>
      <w:proofErr w:type="gramEnd"/>
      <w:r w:rsidRPr="00345328">
        <w:rPr>
          <w:rFonts w:ascii="Arial" w:eastAsia="Times New Roman" w:hAnsi="Arial" w:cs="Arial"/>
          <w:b/>
          <w:bCs/>
          <w:color w:val="000000"/>
          <w:sz w:val="18"/>
          <w:lang w:eastAsia="ru-RU"/>
        </w:rPr>
        <w:t xml:space="preserve"> полномочия Руководителя</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внутригородского муниципального образования</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proofErr w:type="spellStart"/>
      <w:r w:rsidRPr="00345328">
        <w:rPr>
          <w:rFonts w:ascii="Arial" w:eastAsia="Times New Roman" w:hAnsi="Arial" w:cs="Arial"/>
          <w:b/>
          <w:bCs/>
          <w:color w:val="000000"/>
          <w:sz w:val="18"/>
          <w:lang w:eastAsia="ru-RU"/>
        </w:rPr>
        <w:t>Головинское</w:t>
      </w:r>
      <w:proofErr w:type="spellEnd"/>
      <w:r w:rsidRPr="00345328">
        <w:rPr>
          <w:rFonts w:ascii="Arial" w:eastAsia="Times New Roman" w:hAnsi="Arial" w:cs="Arial"/>
          <w:b/>
          <w:bCs/>
          <w:color w:val="000000"/>
          <w:sz w:val="18"/>
          <w:lang w:eastAsia="ru-RU"/>
        </w:rPr>
        <w:t xml:space="preserve"> в городе Москве                                                                                  А.И. </w:t>
      </w:r>
      <w:proofErr w:type="spellStart"/>
      <w:r w:rsidRPr="00345328">
        <w:rPr>
          <w:rFonts w:ascii="Arial" w:eastAsia="Times New Roman" w:hAnsi="Arial" w:cs="Arial"/>
          <w:b/>
          <w:bCs/>
          <w:color w:val="000000"/>
          <w:sz w:val="18"/>
          <w:lang w:eastAsia="ru-RU"/>
        </w:rPr>
        <w:t>Сердцев</w:t>
      </w:r>
      <w:proofErr w:type="spellEnd"/>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szCs w:val="18"/>
          <w:lang w:eastAsia="ru-RU"/>
        </w:rPr>
        <w:br w:type="textWrapping" w:clear="all"/>
      </w:r>
    </w:p>
    <w:p w:rsidR="00345328" w:rsidRPr="00345328" w:rsidRDefault="00345328" w:rsidP="00345328">
      <w:pPr>
        <w:spacing w:before="65" w:after="65" w:line="240" w:lineRule="auto"/>
        <w:jc w:val="right"/>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Приложение</w:t>
      </w:r>
    </w:p>
    <w:p w:rsidR="00345328" w:rsidRPr="00345328" w:rsidRDefault="00345328" w:rsidP="00345328">
      <w:pPr>
        <w:spacing w:before="65" w:after="65" w:line="240" w:lineRule="auto"/>
        <w:jc w:val="right"/>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xml:space="preserve">к решению муниципального Собрания внутригородского муниципального образования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в городе Москве</w:t>
      </w:r>
    </w:p>
    <w:p w:rsidR="00345328" w:rsidRPr="00345328" w:rsidRDefault="00345328" w:rsidP="00345328">
      <w:pPr>
        <w:spacing w:before="65" w:after="65" w:line="240" w:lineRule="auto"/>
        <w:jc w:val="right"/>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от 30 октября 2012 года № 85</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Регламент</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 xml:space="preserve">реализации полномочий по заслушиванию отчета главы управы </w:t>
      </w:r>
      <w:proofErr w:type="spellStart"/>
      <w:r w:rsidRPr="00345328">
        <w:rPr>
          <w:rFonts w:ascii="Arial" w:eastAsia="Times New Roman" w:hAnsi="Arial" w:cs="Arial"/>
          <w:b/>
          <w:bCs/>
          <w:color w:val="000000"/>
          <w:sz w:val="18"/>
          <w:lang w:eastAsia="ru-RU"/>
        </w:rPr>
        <w:t>Головинского</w:t>
      </w:r>
      <w:proofErr w:type="spellEnd"/>
      <w:r w:rsidRPr="00345328">
        <w:rPr>
          <w:rFonts w:ascii="Arial" w:eastAsia="Times New Roman" w:hAnsi="Arial" w:cs="Arial"/>
          <w:b/>
          <w:bCs/>
          <w:color w:val="000000"/>
          <w:sz w:val="18"/>
          <w:lang w:eastAsia="ru-RU"/>
        </w:rPr>
        <w:t xml:space="preserve"> района  города Москвы и информации руководителей городских организаций</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i/>
          <w:iCs/>
          <w:color w:val="000000"/>
          <w:sz w:val="18"/>
          <w:lang w:eastAsia="ru-RU"/>
        </w:rPr>
        <w:t> </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1. Общие положения</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xml:space="preserve">1.1. </w:t>
      </w:r>
      <w:proofErr w:type="gramStart"/>
      <w:r w:rsidRPr="00345328">
        <w:rPr>
          <w:rFonts w:ascii="Arial" w:eastAsia="Times New Roman" w:hAnsi="Arial" w:cs="Arial"/>
          <w:color w:val="000000"/>
          <w:sz w:val="18"/>
          <w:szCs w:val="18"/>
          <w:lang w:eastAsia="ru-RU"/>
        </w:rPr>
        <w:t xml:space="preserve">Настоящий регламент определяет порядок реализации муниципальным Собранием внутригородского муниципального образования </w:t>
      </w:r>
      <w:proofErr w:type="spellStart"/>
      <w:r w:rsidRPr="00345328">
        <w:rPr>
          <w:rFonts w:ascii="Arial" w:eastAsia="Times New Roman" w:hAnsi="Arial" w:cs="Arial"/>
          <w:color w:val="000000"/>
          <w:sz w:val="18"/>
          <w:szCs w:val="18"/>
          <w:lang w:eastAsia="ru-RU"/>
        </w:rPr>
        <w:t>Головинское</w:t>
      </w:r>
      <w:proofErr w:type="spellEnd"/>
      <w:r w:rsidRPr="00345328">
        <w:rPr>
          <w:rFonts w:ascii="Arial" w:eastAsia="Times New Roman" w:hAnsi="Arial" w:cs="Arial"/>
          <w:color w:val="000000"/>
          <w:sz w:val="18"/>
          <w:szCs w:val="18"/>
          <w:lang w:eastAsia="ru-RU"/>
        </w:rPr>
        <w:t xml:space="preserve"> в городе Москве (далее – муниципальное Собрание) отдельных полномочий города Москвы по ежегодному заслушиванию отчета главы управы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района города Москвы (далее – глава управы района) о результатах деятельности управы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района города Москвы (далее – управа района) и информации руководителей государственного учреждения города Москвы инженерной службы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района, многофункционального центра предоставления</w:t>
      </w:r>
      <w:proofErr w:type="gramEnd"/>
      <w:r w:rsidRPr="00345328">
        <w:rPr>
          <w:rFonts w:ascii="Arial" w:eastAsia="Times New Roman" w:hAnsi="Arial" w:cs="Arial"/>
          <w:color w:val="000000"/>
          <w:sz w:val="18"/>
          <w:szCs w:val="18"/>
          <w:lang w:eastAsia="ru-RU"/>
        </w:rPr>
        <w:t xml:space="preserve"> государственных услуг населению, расположенные на территории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района</w:t>
      </w:r>
      <w:r w:rsidRPr="00345328">
        <w:rPr>
          <w:rFonts w:ascii="Arial" w:eastAsia="Times New Roman" w:hAnsi="Arial" w:cs="Arial"/>
          <w:i/>
          <w:iCs/>
          <w:color w:val="000000"/>
          <w:sz w:val="18"/>
          <w:lang w:eastAsia="ru-RU"/>
        </w:rPr>
        <w:t> </w:t>
      </w:r>
      <w:r w:rsidRPr="00345328">
        <w:rPr>
          <w:rFonts w:ascii="Arial" w:eastAsia="Times New Roman" w:hAnsi="Arial" w:cs="Arial"/>
          <w:color w:val="000000"/>
          <w:sz w:val="18"/>
          <w:szCs w:val="18"/>
          <w:lang w:eastAsia="ru-RU"/>
        </w:rPr>
        <w:t xml:space="preserve">амбулаторно-поликлинического учреждения, территориального центра социального обслуживания населения, обслуживающих население внутригородского муниципального образования </w:t>
      </w:r>
      <w:proofErr w:type="spellStart"/>
      <w:r w:rsidRPr="00345328">
        <w:rPr>
          <w:rFonts w:ascii="Arial" w:eastAsia="Times New Roman" w:hAnsi="Arial" w:cs="Arial"/>
          <w:color w:val="000000"/>
          <w:sz w:val="18"/>
          <w:szCs w:val="18"/>
          <w:lang w:eastAsia="ru-RU"/>
        </w:rPr>
        <w:t>Головинское</w:t>
      </w:r>
      <w:proofErr w:type="spellEnd"/>
      <w:r w:rsidRPr="00345328">
        <w:rPr>
          <w:rFonts w:ascii="Arial" w:eastAsia="Times New Roman" w:hAnsi="Arial" w:cs="Arial"/>
          <w:color w:val="000000"/>
          <w:sz w:val="18"/>
          <w:szCs w:val="18"/>
          <w:lang w:eastAsia="ru-RU"/>
        </w:rPr>
        <w:t xml:space="preserve"> в городе Москве о работе учреждения (далее – руководители городских организаций).</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lastRenderedPageBreak/>
        <w:t xml:space="preserve">1.2. </w:t>
      </w:r>
      <w:proofErr w:type="gramStart"/>
      <w:r w:rsidRPr="00345328">
        <w:rPr>
          <w:rFonts w:ascii="Arial" w:eastAsia="Times New Roman" w:hAnsi="Arial" w:cs="Arial"/>
          <w:color w:val="000000"/>
          <w:sz w:val="18"/>
          <w:szCs w:val="18"/>
          <w:lang w:eastAsia="ru-RU"/>
        </w:rPr>
        <w:t>Правовым основанием реализации органами местного самоуправления в городе Москве отдельных полномочий города Москвы по заслушиванию отчета главы управы района и информации руководителей городских организаций является часть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 Правительства Москвы от 10 сентября 2012 года</w:t>
      </w:r>
      <w:proofErr w:type="gramEnd"/>
      <w:r w:rsidRPr="00345328">
        <w:rPr>
          <w:rFonts w:ascii="Arial" w:eastAsia="Times New Roman" w:hAnsi="Arial" w:cs="Arial"/>
          <w:color w:val="000000"/>
          <w:sz w:val="18"/>
          <w:szCs w:val="18"/>
          <w:lang w:eastAsia="ru-RU"/>
        </w:rPr>
        <w:t xml:space="preserve"> № 474-ПП «О порядке ежегодного заслушивания советом депутатов муниципального </w:t>
      </w:r>
      <w:proofErr w:type="gramStart"/>
      <w:r w:rsidRPr="00345328">
        <w:rPr>
          <w:rFonts w:ascii="Arial" w:eastAsia="Times New Roman" w:hAnsi="Arial" w:cs="Arial"/>
          <w:color w:val="000000"/>
          <w:sz w:val="18"/>
          <w:szCs w:val="18"/>
          <w:lang w:eastAsia="ru-RU"/>
        </w:rPr>
        <w:t>округа отчета главы управы района</w:t>
      </w:r>
      <w:proofErr w:type="gramEnd"/>
      <w:r w:rsidRPr="00345328">
        <w:rPr>
          <w:rFonts w:ascii="Arial" w:eastAsia="Times New Roman" w:hAnsi="Arial" w:cs="Arial"/>
          <w:color w:val="000000"/>
          <w:sz w:val="18"/>
          <w:szCs w:val="18"/>
          <w:lang w:eastAsia="ru-RU"/>
        </w:rPr>
        <w:t xml:space="preserve"> и информации руководителей городских организаций».</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xml:space="preserve">1.3. </w:t>
      </w:r>
      <w:proofErr w:type="gramStart"/>
      <w:r w:rsidRPr="00345328">
        <w:rPr>
          <w:rFonts w:ascii="Arial" w:eastAsia="Times New Roman" w:hAnsi="Arial" w:cs="Arial"/>
          <w:color w:val="000000"/>
          <w:sz w:val="18"/>
          <w:szCs w:val="18"/>
          <w:lang w:eastAsia="ru-RU"/>
        </w:rPr>
        <w:t xml:space="preserve">Организацию работы по реализации муниципальным Собранием отдельных полномочий города Москвы по заслушиванию отчета главы управы района о результатах деятельности управы района (далее – отчет главы управы района) и заслушиванию информации руководителей городских организаций о работе учреждения (далее – заслушивание информации руководителей городских организаций) осуществляет Руководитель внутригородского муниципального образования </w:t>
      </w:r>
      <w:proofErr w:type="spellStart"/>
      <w:r w:rsidRPr="00345328">
        <w:rPr>
          <w:rFonts w:ascii="Arial" w:eastAsia="Times New Roman" w:hAnsi="Arial" w:cs="Arial"/>
          <w:color w:val="000000"/>
          <w:sz w:val="18"/>
          <w:szCs w:val="18"/>
          <w:lang w:eastAsia="ru-RU"/>
        </w:rPr>
        <w:t>Головинское</w:t>
      </w:r>
      <w:proofErr w:type="spellEnd"/>
      <w:r w:rsidRPr="00345328">
        <w:rPr>
          <w:rFonts w:ascii="Arial" w:eastAsia="Times New Roman" w:hAnsi="Arial" w:cs="Arial"/>
          <w:color w:val="000000"/>
          <w:sz w:val="18"/>
          <w:szCs w:val="18"/>
          <w:lang w:eastAsia="ru-RU"/>
        </w:rPr>
        <w:t xml:space="preserve"> в городе Москве (далее – Руководитель муниципального образования) и Комиссия по организации работы муниципального</w:t>
      </w:r>
      <w:proofErr w:type="gramEnd"/>
      <w:r w:rsidRPr="00345328">
        <w:rPr>
          <w:rFonts w:ascii="Arial" w:eastAsia="Times New Roman" w:hAnsi="Arial" w:cs="Arial"/>
          <w:color w:val="000000"/>
          <w:sz w:val="18"/>
          <w:szCs w:val="18"/>
          <w:lang w:eastAsia="ru-RU"/>
        </w:rPr>
        <w:t xml:space="preserve"> Собрания и осуществлению  </w:t>
      </w:r>
      <w:proofErr w:type="gramStart"/>
      <w:r w:rsidRPr="00345328">
        <w:rPr>
          <w:rFonts w:ascii="Arial" w:eastAsia="Times New Roman" w:hAnsi="Arial" w:cs="Arial"/>
          <w:color w:val="000000"/>
          <w:sz w:val="18"/>
          <w:szCs w:val="18"/>
          <w:lang w:eastAsia="ru-RU"/>
        </w:rPr>
        <w:t>контроля  за</w:t>
      </w:r>
      <w:proofErr w:type="gramEnd"/>
      <w:r w:rsidRPr="00345328">
        <w:rPr>
          <w:rFonts w:ascii="Arial" w:eastAsia="Times New Roman" w:hAnsi="Arial" w:cs="Arial"/>
          <w:color w:val="000000"/>
          <w:sz w:val="18"/>
          <w:szCs w:val="18"/>
          <w:lang w:eastAsia="ru-RU"/>
        </w:rPr>
        <w:t xml:space="preserve"> работой органов и должностных лиц местного самоуправления (далее – Регламентная комиссия).</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2. Порядок подготовки и проведения</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заслушивания отчета главы управы района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2.1. Муниципальное Собрание до конца отчетного года по согласованию с главой управы района назначает дату заседания муниципального Собрания, на котором будет проводиться заслушивание отчета главы управы района в первом квартале следующего года.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xml:space="preserve">2.2. </w:t>
      </w:r>
      <w:proofErr w:type="gramStart"/>
      <w:r w:rsidRPr="00345328">
        <w:rPr>
          <w:rFonts w:ascii="Arial" w:eastAsia="Times New Roman" w:hAnsi="Arial" w:cs="Arial"/>
          <w:color w:val="000000"/>
          <w:sz w:val="18"/>
          <w:szCs w:val="18"/>
          <w:lang w:eastAsia="ru-RU"/>
        </w:rPr>
        <w:t xml:space="preserve">Информация о дате проведения заседания муниципального Собрания по вопросу заслушивания отчета главы управы района направляется главе управы района и размещается на официальном сайте органов местного самоуправления внутригородского муниципального образования </w:t>
      </w:r>
      <w:proofErr w:type="spellStart"/>
      <w:r w:rsidRPr="00345328">
        <w:rPr>
          <w:rFonts w:ascii="Arial" w:eastAsia="Times New Roman" w:hAnsi="Arial" w:cs="Arial"/>
          <w:color w:val="000000"/>
          <w:sz w:val="18"/>
          <w:szCs w:val="18"/>
          <w:lang w:eastAsia="ru-RU"/>
        </w:rPr>
        <w:t>Головинское</w:t>
      </w:r>
      <w:proofErr w:type="spellEnd"/>
      <w:r w:rsidRPr="00345328">
        <w:rPr>
          <w:rFonts w:ascii="Arial" w:eastAsia="Times New Roman" w:hAnsi="Arial" w:cs="Arial"/>
          <w:color w:val="000000"/>
          <w:sz w:val="18"/>
          <w:szCs w:val="18"/>
          <w:lang w:eastAsia="ru-RU"/>
        </w:rPr>
        <w:t xml:space="preserve"> в городе Москве в информационно-телекоммуникационной сети «Интернет» (далее – официальный сайт) вместе с приглашением жителей внутригородского муниципального образования </w:t>
      </w:r>
      <w:proofErr w:type="spellStart"/>
      <w:r w:rsidRPr="00345328">
        <w:rPr>
          <w:rFonts w:ascii="Arial" w:eastAsia="Times New Roman" w:hAnsi="Arial" w:cs="Arial"/>
          <w:color w:val="000000"/>
          <w:sz w:val="18"/>
          <w:szCs w:val="18"/>
          <w:lang w:eastAsia="ru-RU"/>
        </w:rPr>
        <w:t>Головинское</w:t>
      </w:r>
      <w:proofErr w:type="spellEnd"/>
      <w:r w:rsidRPr="00345328">
        <w:rPr>
          <w:rFonts w:ascii="Arial" w:eastAsia="Times New Roman" w:hAnsi="Arial" w:cs="Arial"/>
          <w:color w:val="000000"/>
          <w:sz w:val="18"/>
          <w:szCs w:val="18"/>
          <w:lang w:eastAsia="ru-RU"/>
        </w:rPr>
        <w:t xml:space="preserve"> в городе Москве (далее – жители) подавать предложения по вопросам к отчету главы</w:t>
      </w:r>
      <w:proofErr w:type="gramEnd"/>
      <w:r w:rsidRPr="00345328">
        <w:rPr>
          <w:rFonts w:ascii="Arial" w:eastAsia="Times New Roman" w:hAnsi="Arial" w:cs="Arial"/>
          <w:color w:val="000000"/>
          <w:sz w:val="18"/>
          <w:szCs w:val="18"/>
          <w:lang w:eastAsia="ru-RU"/>
        </w:rPr>
        <w:t xml:space="preserve"> управы района. Период подачи проектов вопросов составляет 14 дней </w:t>
      </w:r>
      <w:proofErr w:type="gramStart"/>
      <w:r w:rsidRPr="00345328">
        <w:rPr>
          <w:rFonts w:ascii="Arial" w:eastAsia="Times New Roman" w:hAnsi="Arial" w:cs="Arial"/>
          <w:color w:val="000000"/>
          <w:sz w:val="18"/>
          <w:szCs w:val="18"/>
          <w:lang w:eastAsia="ru-RU"/>
        </w:rPr>
        <w:t>с даты размещения</w:t>
      </w:r>
      <w:proofErr w:type="gramEnd"/>
      <w:r w:rsidRPr="00345328">
        <w:rPr>
          <w:rFonts w:ascii="Arial" w:eastAsia="Times New Roman" w:hAnsi="Arial" w:cs="Arial"/>
          <w:color w:val="000000"/>
          <w:sz w:val="18"/>
          <w:szCs w:val="18"/>
          <w:lang w:eastAsia="ru-RU"/>
        </w:rPr>
        <w:t xml:space="preserve"> информации на официальном сайте.</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2.3. Депутаты муниципального Собрания (далее – депутаты) подают свои предложения по вопросам к отчету главы управы района не позднее чем, за 20 дней до даты проведения заседания муниципального Собрания, на котором будет проводиться заслушивание отчета главы управы района.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2.3. Комиссия по организации работы муниципального Собрания проводит обобщение предложений депутатов и жителей по вопросам к главе управы района и готовит проект перечня вопросов к главе управы района. Вопросы, включаемые в проект перечня, должны быть связаны с осуществлением полномочий управы района.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2.4. Проект перечня вопросов направляется депутатам муниципального Собрания и утверждается протокольным решением на заседании муниципального Собрания, предшествующем заседанию, на котором будет проводиться заслушивание, но не позднее, чем за 14 дней до дня этого заседания. Протокольное решение принимается большинством голосов депутатов, присутствующих на заседании Совета.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2.5. Утвержденный перечень вопросов к главе управы района направляется в управу района не позднее, чем за 10 дней до дня заседания, на котором будет проводиться заслушивание отчета главы управы района.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xml:space="preserve">2.6. Комиссия по организации работы муниципального Собрания готовит и вносит в муниципальное Собрание проект решения муниципального Собрания «Об отчете главы управы о результатах деятельности управы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района города Москвы в 20___ году (прошедший календарный год)». Проект решения направляется депутатам не позднее, чем за три дня до дня заседания муниципального Собрания.</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2.7. Отчет о деятельности управы района представляет глава управы района лично. Продолжительность выступления главы управы составляет не более 30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2.8. После выступления депутаты могут задавать главе управы района устные вопросы по отчету. Время на один вопрос и ответ на него должно быть не более 3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2.9. Жители, присутствующие на заседании муниципального Собрания, могут задать вопросы главе управы района после ответов на все вопросы депутатов. Время на один вопрос и ответ на него должно быть не более 5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2.10. Вопросы главе управы и ответы на них должны занимать не более 1 часа.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2.11. После окончания ответов на вопросы, депутаты муниципального Собрания вправе выступить по вопросам отчета главы управы района. Продолжительность выступлений депутатов – не более 20 минут, продолжительность одного выступления – не более 3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2.12. По окончании выступлений глава управы вправе выступить с заключительным словом продолжительностью не более 5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xml:space="preserve">2.13. По результатам </w:t>
      </w:r>
      <w:proofErr w:type="gramStart"/>
      <w:r w:rsidRPr="00345328">
        <w:rPr>
          <w:rFonts w:ascii="Arial" w:eastAsia="Times New Roman" w:hAnsi="Arial" w:cs="Arial"/>
          <w:color w:val="000000"/>
          <w:sz w:val="18"/>
          <w:szCs w:val="18"/>
          <w:lang w:eastAsia="ru-RU"/>
        </w:rPr>
        <w:t>заслушивания отчета главы управы района</w:t>
      </w:r>
      <w:proofErr w:type="gramEnd"/>
      <w:r w:rsidRPr="00345328">
        <w:rPr>
          <w:rFonts w:ascii="Arial" w:eastAsia="Times New Roman" w:hAnsi="Arial" w:cs="Arial"/>
          <w:color w:val="000000"/>
          <w:sz w:val="18"/>
          <w:szCs w:val="18"/>
          <w:lang w:eastAsia="ru-RU"/>
        </w:rPr>
        <w:t xml:space="preserve"> муниципальное Собрание принимает решение «Об отчете главы управы о результатах деятельности управы </w:t>
      </w:r>
      <w:proofErr w:type="spellStart"/>
      <w:r w:rsidRPr="00345328">
        <w:rPr>
          <w:rFonts w:ascii="Arial" w:eastAsia="Times New Roman" w:hAnsi="Arial" w:cs="Arial"/>
          <w:color w:val="000000"/>
          <w:sz w:val="18"/>
          <w:szCs w:val="18"/>
          <w:lang w:eastAsia="ru-RU"/>
        </w:rPr>
        <w:t>Головинского</w:t>
      </w:r>
      <w:proofErr w:type="spellEnd"/>
      <w:r w:rsidRPr="00345328">
        <w:rPr>
          <w:rFonts w:ascii="Arial" w:eastAsia="Times New Roman" w:hAnsi="Arial" w:cs="Arial"/>
          <w:color w:val="000000"/>
          <w:sz w:val="18"/>
          <w:szCs w:val="18"/>
          <w:lang w:eastAsia="ru-RU"/>
        </w:rPr>
        <w:t xml:space="preserve"> района города Москвы в 20___ году (прошедший календарный год)». Решение считается принятым, если за него проголосовало большинство от установленного числа депутатов.</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lastRenderedPageBreak/>
        <w:t>2.14. Принятое решение направляется Руководителем муниципального образования в управу района, префектуру Северного административного округа города Москвы и Департамент территориальных органов исполнительной власти города Москвы не позднее, чем через два рабочих дня после проведения заседания муниципального Собрания по заслушиванию отчета главы управы района.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3. Порядок подготовки и проведения</w:t>
      </w:r>
    </w:p>
    <w:p w:rsidR="00345328" w:rsidRPr="00345328" w:rsidRDefault="00345328" w:rsidP="00345328">
      <w:pPr>
        <w:spacing w:after="0" w:line="240" w:lineRule="auto"/>
        <w:jc w:val="center"/>
        <w:textAlignment w:val="baseline"/>
        <w:rPr>
          <w:rFonts w:ascii="Arial" w:eastAsia="Times New Roman" w:hAnsi="Arial" w:cs="Arial"/>
          <w:color w:val="000000"/>
          <w:sz w:val="18"/>
          <w:szCs w:val="18"/>
          <w:lang w:eastAsia="ru-RU"/>
        </w:rPr>
      </w:pPr>
      <w:r w:rsidRPr="00345328">
        <w:rPr>
          <w:rFonts w:ascii="Arial" w:eastAsia="Times New Roman" w:hAnsi="Arial" w:cs="Arial"/>
          <w:b/>
          <w:bCs/>
          <w:color w:val="000000"/>
          <w:sz w:val="18"/>
          <w:lang w:eastAsia="ru-RU"/>
        </w:rPr>
        <w:t>заслушивания информации городских организаций</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 </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3.1. Муниципальное Собрание до конца отчетного года по согласованию с руководителями городских организаций назначает даты заседаний муниципального Собрания, на котором будет проводиться заслушивание информации руководителей городских организаций в первом квартале следующего года.</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3.2. Информация о дате проведения заседания муниципального Собрания по вопросу заслушивания информации руководителей городских организаций направляется руководителям городских организаций и размещается на официальном сайте.</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3.3. Комиссия по организации работы муниципального Собрания готовит и вносит в муниципальное Собрание проект решения муниципального Собрания по вопросу заслушивания информации каждого руководителя городской организации.</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3.4. Проект решения направляется депутатам не позднее, чем за три дня до дня заседания муниципального Собрания.</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3.5. Заседание проводится открыто, с участием жителей и средств массовой информации.</w:t>
      </w:r>
    </w:p>
    <w:p w:rsidR="00345328" w:rsidRPr="00345328" w:rsidRDefault="00345328" w:rsidP="00345328">
      <w:pPr>
        <w:spacing w:after="0"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3.6. Информацию о деятельности учреждения представляет руководитель городской организации учреждения лично. Продолжительность выступления руководителя городской организации составляет не более 20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3.7.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3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3.8. Жители, присутствующие на заседании муниципального Собрания, могут задать вопросы городской организации после ответов руководителя городской организации на все вопросы депутатов. Время на один вопрос и ответ на него должно быть не более 3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3.9 Вопросы руководителю городской организации и ответы  на них должны занимать не более 30 минут.</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3.10. По результатам заслушивания информации руководителя городской организации муниципальное Собрание принимает решение об информации руководителя городской организации о результатах деятельности организации. Решение считается принятым, если за него проголосовало большинство от установленного числа депутатов.</w:t>
      </w:r>
    </w:p>
    <w:p w:rsidR="00345328" w:rsidRPr="00345328" w:rsidRDefault="00345328" w:rsidP="00345328">
      <w:pPr>
        <w:spacing w:before="65" w:after="65" w:line="240" w:lineRule="auto"/>
        <w:textAlignment w:val="baseline"/>
        <w:rPr>
          <w:rFonts w:ascii="Arial" w:eastAsia="Times New Roman" w:hAnsi="Arial" w:cs="Arial"/>
          <w:color w:val="000000"/>
          <w:sz w:val="18"/>
          <w:szCs w:val="18"/>
          <w:lang w:eastAsia="ru-RU"/>
        </w:rPr>
      </w:pPr>
      <w:r w:rsidRPr="00345328">
        <w:rPr>
          <w:rFonts w:ascii="Arial" w:eastAsia="Times New Roman" w:hAnsi="Arial" w:cs="Arial"/>
          <w:color w:val="000000"/>
          <w:sz w:val="18"/>
          <w:szCs w:val="18"/>
          <w:lang w:eastAsia="ru-RU"/>
        </w:rPr>
        <w:t>3.11. Решение, принятое на заседании по заслушиванию информации,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учредителя соответствующей городской организации) и в Департамент территориальных органов исполнительной власти города Москвы в двухдневный срок со дня его принятия.</w:t>
      </w:r>
    </w:p>
    <w:p w:rsidR="00690A57" w:rsidRDefault="00690A57"/>
    <w:sectPr w:rsidR="00690A57" w:rsidSect="00690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84DF3"/>
    <w:multiLevelType w:val="multilevel"/>
    <w:tmpl w:val="BD02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5328"/>
    <w:rsid w:val="00345328"/>
    <w:rsid w:val="00690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57"/>
  </w:style>
  <w:style w:type="paragraph" w:styleId="1">
    <w:name w:val="heading 1"/>
    <w:basedOn w:val="a"/>
    <w:link w:val="10"/>
    <w:uiPriority w:val="9"/>
    <w:qFormat/>
    <w:rsid w:val="00345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3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5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328"/>
    <w:rPr>
      <w:b/>
      <w:bCs/>
    </w:rPr>
  </w:style>
  <w:style w:type="character" w:customStyle="1" w:styleId="apple-converted-space">
    <w:name w:val="apple-converted-space"/>
    <w:basedOn w:val="a0"/>
    <w:rsid w:val="00345328"/>
  </w:style>
  <w:style w:type="character" w:styleId="a5">
    <w:name w:val="Hyperlink"/>
    <w:basedOn w:val="a0"/>
    <w:uiPriority w:val="99"/>
    <w:semiHidden/>
    <w:unhideWhenUsed/>
    <w:rsid w:val="00345328"/>
    <w:rPr>
      <w:color w:val="0000FF"/>
      <w:u w:val="single"/>
    </w:rPr>
  </w:style>
  <w:style w:type="character" w:styleId="a6">
    <w:name w:val="Emphasis"/>
    <w:basedOn w:val="a0"/>
    <w:uiPriority w:val="20"/>
    <w:qFormat/>
    <w:rsid w:val="00345328"/>
    <w:rPr>
      <w:i/>
      <w:iCs/>
    </w:rPr>
  </w:style>
  <w:style w:type="paragraph" w:customStyle="1" w:styleId="consplusnormal">
    <w:name w:val="consplusnormal"/>
    <w:basedOn w:val="a"/>
    <w:rsid w:val="00345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7262912">
      <w:bodyDiv w:val="1"/>
      <w:marLeft w:val="0"/>
      <w:marRight w:val="0"/>
      <w:marTop w:val="0"/>
      <w:marBottom w:val="0"/>
      <w:divBdr>
        <w:top w:val="none" w:sz="0" w:space="0" w:color="auto"/>
        <w:left w:val="none" w:sz="0" w:space="0" w:color="auto"/>
        <w:bottom w:val="none" w:sz="0" w:space="0" w:color="auto"/>
        <w:right w:val="none" w:sz="0" w:space="0" w:color="auto"/>
      </w:divBdr>
      <w:divsChild>
        <w:div w:id="156120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1745</Words>
  <Characters>9947</Characters>
  <Application>Microsoft Office Word</Application>
  <DocSecurity>0</DocSecurity>
  <Lines>82</Lines>
  <Paragraphs>23</Paragraphs>
  <ScaleCrop>false</ScaleCrop>
  <Company>org</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2018-10-04T09:41:00Z</dcterms:created>
  <dcterms:modified xsi:type="dcterms:W3CDTF">2018-10-04T09:42:00Z</dcterms:modified>
</cp:coreProperties>
</file>