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08" w:rsidRPr="00630908" w:rsidRDefault="00630908" w:rsidP="00630908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3090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О бюджете муниципального округа Головинский на 2018 год и плановый период 2019 и 2020 годов</w:t>
      </w:r>
    </w:p>
    <w:p w:rsidR="00630908" w:rsidRPr="00630908" w:rsidRDefault="00630908" w:rsidP="006309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9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30908" w:rsidRPr="00630908" w:rsidRDefault="00630908" w:rsidP="0063090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9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.25pt;height:50.25pt"/>
        </w:pict>
      </w:r>
      <w:r w:rsidRPr="006309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30908" w:rsidRPr="00630908" w:rsidRDefault="00630908" w:rsidP="0063090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9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СОВЕТ ДЕПУТАТОВ</w:t>
      </w:r>
    </w:p>
    <w:p w:rsidR="00630908" w:rsidRPr="00630908" w:rsidRDefault="00630908" w:rsidP="0063090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9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МУНИЦИПАЛЬНОГО ОКРУГА ГОЛОВИНСКИЙ</w:t>
      </w:r>
    </w:p>
    <w:p w:rsidR="00630908" w:rsidRPr="00630908" w:rsidRDefault="00630908" w:rsidP="0063090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9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30908" w:rsidRPr="00630908" w:rsidRDefault="00630908" w:rsidP="0063090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9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630908" w:rsidRPr="00630908" w:rsidRDefault="00630908" w:rsidP="006309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9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30908" w:rsidRPr="00630908" w:rsidRDefault="00630908" w:rsidP="006309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9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630908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28 ноября 2017 года № 109</w:t>
      </w:r>
    </w:p>
    <w:p w:rsidR="00630908" w:rsidRPr="00630908" w:rsidRDefault="00630908" w:rsidP="006309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90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630908" w:rsidRPr="00630908" w:rsidRDefault="00630908" w:rsidP="006309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90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630908" w:rsidRPr="00630908" w:rsidRDefault="00630908" w:rsidP="006309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90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630908" w:rsidRPr="00630908" w:rsidRDefault="00630908" w:rsidP="006309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90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 бюджете муниципального округа Головинский на 2018 год и плановый период 2019 и 2020 годов</w:t>
      </w:r>
    </w:p>
    <w:p w:rsidR="00630908" w:rsidRPr="00630908" w:rsidRDefault="00630908" w:rsidP="006309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9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30908" w:rsidRPr="00630908" w:rsidRDefault="00630908" w:rsidP="006309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9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30908" w:rsidRPr="00630908" w:rsidRDefault="00630908" w:rsidP="006309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9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Уставом муниципального округа Головинский, Положением о бюджетном процессе в муниципальном округе Головинский, утвержденным решением Совета депутатов муниципального округа Головинский от 26 июня 2014 года № 55, с учетом результатов публичных слушаний, состоявшихся 27 ноября 2017 года</w:t>
      </w:r>
    </w:p>
    <w:p w:rsidR="00630908" w:rsidRPr="00630908" w:rsidRDefault="00630908" w:rsidP="0063090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90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Советом депутатов принято решение:</w:t>
      </w:r>
    </w:p>
    <w:p w:rsidR="00630908" w:rsidRPr="00630908" w:rsidRDefault="00630908" w:rsidP="006309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9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30908" w:rsidRPr="00630908" w:rsidRDefault="00630908" w:rsidP="006309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9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Утвердить основные характеристики бюджета муниципального округа Головинский на 2018 год:</w:t>
      </w:r>
    </w:p>
    <w:p w:rsidR="00630908" w:rsidRPr="00630908" w:rsidRDefault="00630908" w:rsidP="006309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9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общий объем доходов в сумме 57048,0 тыс. рублей;</w:t>
      </w:r>
    </w:p>
    <w:p w:rsidR="00630908" w:rsidRPr="00630908" w:rsidRDefault="00630908" w:rsidP="006309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9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общий объем расходов в сумме 57351,5 тыс. рублей;</w:t>
      </w:r>
    </w:p>
    <w:p w:rsidR="00630908" w:rsidRPr="00630908" w:rsidRDefault="00630908" w:rsidP="006309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9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дефицит (профицит) бюджета в сумме 303,5 тыс. рублей.</w:t>
      </w:r>
    </w:p>
    <w:p w:rsidR="00630908" w:rsidRPr="00630908" w:rsidRDefault="00630908" w:rsidP="006309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9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Утвердить основные характеристики бюджета муниципального округа Головинский на 2019 год и на 2020 год:</w:t>
      </w:r>
    </w:p>
    <w:p w:rsidR="00630908" w:rsidRPr="00630908" w:rsidRDefault="00630908" w:rsidP="006309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9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 общий объем доходов на 2019 год в сумме 57893,1 тыс. рублей и на 2020 год в сумме 58717,7 тыс. рублей;</w:t>
      </w:r>
    </w:p>
    <w:p w:rsidR="00630908" w:rsidRPr="00630908" w:rsidRDefault="00630908" w:rsidP="006309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9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общий объем расходов на 2019 год в сумме 57893,1 тыс. рублей, в том числе условно утвержденные расходы в сумме 450,0 тыс. рублей, и на 2020 год в сумме 58717,7 тыс. рублей, в том числе условно утвержденные расходы в сумме 850,0 тыс. рублей;</w:t>
      </w:r>
    </w:p>
    <w:p w:rsidR="00630908" w:rsidRPr="00630908" w:rsidRDefault="00630908" w:rsidP="006309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9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дефицит (профицит) бюджета на 2019 год в сумме 0,0 тыс. рублей и на 2020 год в сумме 0,0 тыс. рублей.</w:t>
      </w:r>
    </w:p>
    <w:p w:rsidR="00630908" w:rsidRPr="00630908" w:rsidRDefault="00630908" w:rsidP="006309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9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Утвердить доходы бюджета муниципального округа Головинский на 2018 год и плановый период 2019 и 2020 годов (приложение 1).</w:t>
      </w:r>
    </w:p>
    <w:p w:rsidR="00630908" w:rsidRPr="00630908" w:rsidRDefault="00630908" w:rsidP="006309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9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Утвердить перечень главных администраторов доходов бюджета муниципального округа Головинский на 2018 год и плановый период 2019 и 2020 годов (приложение 2).</w:t>
      </w:r>
    </w:p>
    <w:p w:rsidR="00630908" w:rsidRPr="00630908" w:rsidRDefault="00630908" w:rsidP="006309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9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 Утвердить перечень главных администраторов источников финансирования дефицита бюджета муниципального округа Головинский на 2018 год и плановый период 2019 и 2020 годов (приложение 3).</w:t>
      </w:r>
    </w:p>
    <w:p w:rsidR="00630908" w:rsidRPr="00630908" w:rsidRDefault="00630908" w:rsidP="006309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9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 Утвердить ведомственную структуру расходов бюджета муниципального округа Головинский на 2018 год и плановый период 2019 и 2020 годов (приложение 4).</w:t>
      </w:r>
    </w:p>
    <w:p w:rsidR="00630908" w:rsidRPr="00630908" w:rsidRDefault="00630908" w:rsidP="006309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9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 Утвердить расходы бюджета муниципального округа Головинский на 2018 год и плановый период 2019 и 2020 годов (приложение 5).</w:t>
      </w:r>
    </w:p>
    <w:p w:rsidR="00630908" w:rsidRPr="00630908" w:rsidRDefault="00630908" w:rsidP="006309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9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8. Утвердить источники финансирования дефицита бюджета муниципального округа Головинский на 2018 год и плановый период 2019 и 2020 годов (приложение 6).</w:t>
      </w:r>
    </w:p>
    <w:p w:rsidR="00630908" w:rsidRPr="00630908" w:rsidRDefault="00630908" w:rsidP="006309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9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 Утвердить общий объем бюджетных ассигнований, направляемых на исполнение публичных нормативных обязательств, на 2018 год в сумме 0,0 тыс. рублей, на 2019 год в сумме 0,0 тыс. рублей и на 2020 год в сумме 0,0 тыс.рублей.</w:t>
      </w:r>
    </w:p>
    <w:p w:rsidR="00630908" w:rsidRPr="00630908" w:rsidRDefault="00630908" w:rsidP="006309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9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 Утвердить объем межбюджетных трансфертов, получаемых из бюджета города Москвы,  на 2018 год в сумме 40111,4 тыс. рублей на 2019 год в сумме 40956,5 тыс. рублей и на 2020 год в сумме 41781,1 тыс.рублей.</w:t>
      </w:r>
    </w:p>
    <w:p w:rsidR="00630908" w:rsidRPr="00630908" w:rsidRDefault="00630908" w:rsidP="006309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9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 Утвердить объем межбюджетных трансфертов, предоставляемых бюджету города Москвы, на 2018 год в сумме 776,4 тыс. рублей, на 2019 год в сумме 776,4 тыс. рублей и на 2020 год в сумме 776,4 тыс.рублей.</w:t>
      </w:r>
    </w:p>
    <w:p w:rsidR="00630908" w:rsidRPr="00630908" w:rsidRDefault="00630908" w:rsidP="006309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9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 Утвердить размер резервного фонда администрации муниципального округа на 2018 год в сумме 100,0 тыс. рублей на 2019 год в сумме 100,0 тыс. рублей и на 2020 год в сумме 100,0 тыс.рублей.</w:t>
      </w:r>
    </w:p>
    <w:p w:rsidR="00630908" w:rsidRPr="00630908" w:rsidRDefault="00630908" w:rsidP="006309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9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 Утвердить верхний предел муниципального внутреннего долга муниципального округа, в том числе верхний предел долга по муниципальным гарантиям муниципального округа, по состоянию на 1 января года, следующего за очередным финансовым годом и каждым годом планового периода, в размере 0,0 тыс.рублей.</w:t>
      </w:r>
    </w:p>
    <w:p w:rsidR="00630908" w:rsidRPr="00630908" w:rsidRDefault="00630908" w:rsidP="006309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9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 Установить, что предоставление муниципальных гарантий в 2018 году и плановом периоде 2019 и 2020 годах не предусматривается.</w:t>
      </w:r>
    </w:p>
    <w:p w:rsidR="00630908" w:rsidRPr="00630908" w:rsidRDefault="00630908" w:rsidP="006309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9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15. Установить, что осуществление муниципальных внутренних заимствований в 2018 году и плановом периоде 2019 и 2020 годах не предусматривается.</w:t>
      </w:r>
    </w:p>
    <w:p w:rsidR="00630908" w:rsidRPr="00630908" w:rsidRDefault="00630908" w:rsidP="006309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9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16. Вносить изменения в настоящее решение в случаях:</w:t>
      </w:r>
    </w:p>
    <w:p w:rsidR="00630908" w:rsidRPr="00630908" w:rsidRDefault="00630908" w:rsidP="006309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9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16.1) перераспределения утвержденных бюджетных ассигнований между кодами                бюджетной классификации расходов;</w:t>
      </w:r>
    </w:p>
    <w:p w:rsidR="00630908" w:rsidRPr="00630908" w:rsidRDefault="00630908" w:rsidP="006309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9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16.2) необходимости использования остатка собственных средств местного бюджета, сложившегося по состоянию на 01 января 2018 года, на принятие новых видов расходных     обязательств или увеличение бюджетных ассигнований на исполнение принятых расходных                 обязательств;</w:t>
      </w:r>
    </w:p>
    <w:p w:rsidR="00630908" w:rsidRPr="00630908" w:rsidRDefault="00630908" w:rsidP="006309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9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16.3) возникновения других обстоятельств, требующих изменения утвержденных                 бюджетных показателей или положений решения о бюджете муниципального округа                        Головинский на 2018 год и плановый период 2019 и 2020 годов.</w:t>
      </w:r>
    </w:p>
    <w:p w:rsidR="00630908" w:rsidRPr="00630908" w:rsidRDefault="00630908" w:rsidP="006309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9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17. 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Федерального казначейства и администратором доходов местного бюджета передаются администрацией муниципального округа Головинский Департаменту финансов города Москвы и осуществляются в соответствии с заключенным соглашением.</w:t>
      </w:r>
    </w:p>
    <w:p w:rsidR="00630908" w:rsidRPr="00630908" w:rsidRDefault="00630908" w:rsidP="006309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9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18. Настоящее решение вступает в силу с 01 января 2018 года.</w:t>
      </w:r>
    </w:p>
    <w:p w:rsidR="00630908" w:rsidRPr="00630908" w:rsidRDefault="00630908" w:rsidP="006309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9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19. Администрации муниципального округа Головинский опубликовать настоящее                 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                                   www.nashe-golovino.ru.</w:t>
      </w:r>
    </w:p>
    <w:p w:rsidR="00630908" w:rsidRPr="00630908" w:rsidRDefault="00630908" w:rsidP="006309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9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20. Контроль исполнения настоящего решения возложить на главу муниципального округа Головинский </w:t>
      </w:r>
      <w:r w:rsidRPr="0063090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 Н.В.</w:t>
      </w:r>
      <w:r w:rsidRPr="006309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 председателя бюджетно-финансовой комиссии </w:t>
      </w:r>
      <w:r w:rsidRPr="0063090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Борисову Е.Г.</w:t>
      </w:r>
    </w:p>
    <w:p w:rsidR="00630908" w:rsidRPr="00630908" w:rsidRDefault="00630908" w:rsidP="006309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9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30908" w:rsidRPr="00630908" w:rsidRDefault="00630908" w:rsidP="006309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9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30908" w:rsidRPr="00630908" w:rsidRDefault="00630908" w:rsidP="006309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90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Глава</w:t>
      </w:r>
    </w:p>
    <w:p w:rsidR="00630908" w:rsidRPr="00630908" w:rsidRDefault="00630908" w:rsidP="006309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90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округа Головинский                                                                   Н.В. Архипцова</w:t>
      </w:r>
      <w:r w:rsidRPr="0063090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 w:type="textWrapping" w:clear="all"/>
      </w:r>
    </w:p>
    <w:tbl>
      <w:tblPr>
        <w:tblpPr w:leftFromText="45" w:rightFromText="45" w:vertAnchor="text"/>
        <w:tblW w:w="14670" w:type="dxa"/>
        <w:tblCellMar>
          <w:left w:w="0" w:type="dxa"/>
          <w:right w:w="0" w:type="dxa"/>
        </w:tblCellMar>
        <w:tblLook w:val="04A0"/>
      </w:tblPr>
      <w:tblGrid>
        <w:gridCol w:w="5091"/>
        <w:gridCol w:w="1047"/>
        <w:gridCol w:w="1646"/>
        <w:gridCol w:w="1347"/>
        <w:gridCol w:w="5539"/>
      </w:tblGrid>
      <w:tr w:rsidR="00630908" w:rsidRPr="00630908" w:rsidTr="00630908">
        <w:tc>
          <w:tcPr>
            <w:tcW w:w="17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1</w:t>
            </w:r>
          </w:p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решению Совета депутатов</w:t>
            </w:r>
          </w:p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«28» ноября 2017 года № 109</w:t>
            </w:r>
          </w:p>
        </w:tc>
      </w:tr>
    </w:tbl>
    <w:p w:rsidR="00630908" w:rsidRPr="00630908" w:rsidRDefault="00630908" w:rsidP="006309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9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30908" w:rsidRPr="00630908" w:rsidRDefault="00630908" w:rsidP="0063090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90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Доходы бюджета муниципального округа Головинский</w:t>
      </w:r>
    </w:p>
    <w:p w:rsidR="00630908" w:rsidRPr="00630908" w:rsidRDefault="00630908" w:rsidP="0063090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90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на 2018 год и плановый период 2019 и 2020 годов</w:t>
      </w:r>
    </w:p>
    <w:p w:rsidR="00630908" w:rsidRPr="00630908" w:rsidRDefault="00630908" w:rsidP="0063090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90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6"/>
        <w:gridCol w:w="6809"/>
        <w:gridCol w:w="1480"/>
        <w:gridCol w:w="1480"/>
        <w:gridCol w:w="1480"/>
      </w:tblGrid>
      <w:tr w:rsidR="00630908" w:rsidRPr="00630908" w:rsidTr="00630908"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Код бюджетной классификации</w:t>
            </w:r>
          </w:p>
        </w:tc>
        <w:tc>
          <w:tcPr>
            <w:tcW w:w="2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2018 год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Плановый период</w:t>
            </w:r>
          </w:p>
        </w:tc>
      </w:tr>
      <w:tr w:rsidR="00630908" w:rsidRPr="00630908" w:rsidTr="00630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2019 год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2020 год</w:t>
            </w:r>
          </w:p>
        </w:tc>
      </w:tr>
      <w:tr w:rsidR="00630908" w:rsidRPr="00630908" w:rsidTr="00630908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1 00 00 000 00 0000 000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НАЛОГОВЫЕ И НЕНАЛОГОВЫЕ ДОХОДЫ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16 936,6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16 936,6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16 936,6</w:t>
            </w:r>
          </w:p>
        </w:tc>
      </w:tr>
      <w:tr w:rsidR="00630908" w:rsidRPr="00630908" w:rsidTr="00630908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0908" w:rsidRPr="00630908" w:rsidTr="00630908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1 01 02000 01 0000 110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16 936,6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16 936,6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16 936,6</w:t>
            </w:r>
          </w:p>
        </w:tc>
      </w:tr>
      <w:tr w:rsidR="00630908" w:rsidRPr="00630908" w:rsidTr="00630908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2 00 00 000 00 0000 000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БЕЗВОЗМЕЗДНЫЕ ПОСТУПЛЕНИЯ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40 111,4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40 956,5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41 781,1</w:t>
            </w:r>
          </w:p>
        </w:tc>
      </w:tr>
      <w:tr w:rsidR="00630908" w:rsidRPr="00630908" w:rsidTr="00630908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0908" w:rsidRPr="00630908" w:rsidTr="00630908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2 02 30024 00 0000 151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40 111,4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40 956,5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41 781,1</w:t>
            </w:r>
          </w:p>
        </w:tc>
      </w:tr>
      <w:tr w:rsidR="00630908" w:rsidRPr="00630908" w:rsidTr="00630908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0908" w:rsidRPr="00630908" w:rsidTr="00630908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2 02 30024 03 0000 151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40 111,4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40 956,5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41 781,1</w:t>
            </w:r>
          </w:p>
        </w:tc>
      </w:tr>
      <w:tr w:rsidR="00630908" w:rsidRPr="00630908" w:rsidTr="00630908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0908" w:rsidRPr="00630908" w:rsidTr="00630908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2 02 30024 03 0001 151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образование и организацию деятельности районных комиссий по делам несовершеннолетних и защите их прав)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3 871,8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3 871,8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3 871,8</w:t>
            </w:r>
          </w:p>
        </w:tc>
      </w:tr>
      <w:tr w:rsidR="00630908" w:rsidRPr="00630908" w:rsidTr="00630908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2 02 30024 03 0002 151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 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5 285,2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5 285,2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5 285,2</w:t>
            </w:r>
          </w:p>
        </w:tc>
      </w:tr>
      <w:tr w:rsidR="00630908" w:rsidRPr="00630908" w:rsidTr="00630908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2 02 30024 03 0003 151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опеки, попечительства и патронажа)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7 816,9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7 816,9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7 816,9</w:t>
            </w:r>
          </w:p>
        </w:tc>
      </w:tr>
      <w:tr w:rsidR="00630908" w:rsidRPr="00630908" w:rsidTr="00630908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2 02 30024 03 0004 151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11 654,4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12 015,1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12 365,6</w:t>
            </w:r>
          </w:p>
        </w:tc>
      </w:tr>
      <w:tr w:rsidR="00630908" w:rsidRPr="00630908" w:rsidTr="00630908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2 02 30024 03 0005 151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  физкультурно-оздоровительной и спортивной работы с населением по месту жительства)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11 483,1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11 967,5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12 441,6</w:t>
            </w:r>
          </w:p>
        </w:tc>
      </w:tr>
      <w:tr w:rsidR="00630908" w:rsidRPr="00630908" w:rsidTr="00630908">
        <w:tc>
          <w:tcPr>
            <w:tcW w:w="3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Всего доходов: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57 048,0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57 893,1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58 717,7</w:t>
            </w:r>
          </w:p>
        </w:tc>
      </w:tr>
    </w:tbl>
    <w:p w:rsidR="00630908" w:rsidRPr="00630908" w:rsidRDefault="00630908" w:rsidP="0063090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90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 w:type="textWrapping" w:clear="all"/>
      </w:r>
    </w:p>
    <w:p w:rsidR="00630908" w:rsidRPr="00630908" w:rsidRDefault="00630908" w:rsidP="006309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90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tbl>
      <w:tblPr>
        <w:tblpPr w:leftFromText="45" w:rightFromText="45" w:vertAnchor="text"/>
        <w:tblW w:w="14670" w:type="dxa"/>
        <w:tblCellMar>
          <w:left w:w="0" w:type="dxa"/>
          <w:right w:w="0" w:type="dxa"/>
        </w:tblCellMar>
        <w:tblLook w:val="04A0"/>
      </w:tblPr>
      <w:tblGrid>
        <w:gridCol w:w="1907"/>
        <w:gridCol w:w="3081"/>
        <w:gridCol w:w="4401"/>
        <w:gridCol w:w="5281"/>
      </w:tblGrid>
      <w:tr w:rsidR="00630908" w:rsidRPr="00630908" w:rsidTr="00630908">
        <w:tc>
          <w:tcPr>
            <w:tcW w:w="6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</w:tc>
      </w:tr>
      <w:tr w:rsidR="00630908" w:rsidRPr="00630908" w:rsidTr="00630908">
        <w:tc>
          <w:tcPr>
            <w:tcW w:w="6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решению Совета депутатов</w:t>
            </w:r>
          </w:p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муниципального округа Головинский</w:t>
            </w:r>
          </w:p>
        </w:tc>
      </w:tr>
      <w:tr w:rsidR="00630908" w:rsidRPr="00630908" w:rsidTr="00630908">
        <w:tc>
          <w:tcPr>
            <w:tcW w:w="6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5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«28» ноября 2017 года № 109</w:t>
            </w:r>
          </w:p>
        </w:tc>
      </w:tr>
      <w:tr w:rsidR="00630908" w:rsidRPr="00630908" w:rsidTr="00630908">
        <w:tc>
          <w:tcPr>
            <w:tcW w:w="6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0908" w:rsidRPr="00630908" w:rsidTr="00630908">
        <w:tc>
          <w:tcPr>
            <w:tcW w:w="50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Перечень главных администраторов доходов</w:t>
            </w:r>
          </w:p>
        </w:tc>
      </w:tr>
      <w:tr w:rsidR="00630908" w:rsidRPr="00630908" w:rsidTr="00630908">
        <w:tc>
          <w:tcPr>
            <w:tcW w:w="50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 бюджета муниципального округа Головинский</w:t>
            </w:r>
          </w:p>
        </w:tc>
      </w:tr>
      <w:tr w:rsidR="00630908" w:rsidRPr="00630908" w:rsidTr="00630908">
        <w:tc>
          <w:tcPr>
            <w:tcW w:w="50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 2018 год и плановый период 2019 и 2020 годов</w:t>
            </w:r>
          </w:p>
        </w:tc>
      </w:tr>
      <w:tr w:rsidR="00630908" w:rsidRPr="00630908" w:rsidTr="00630908">
        <w:tc>
          <w:tcPr>
            <w:tcW w:w="14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630908" w:rsidRPr="00630908" w:rsidRDefault="00630908" w:rsidP="006309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90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25"/>
        <w:gridCol w:w="3109"/>
        <w:gridCol w:w="9621"/>
      </w:tblGrid>
      <w:tr w:rsidR="00630908" w:rsidRPr="00630908" w:rsidTr="00630908">
        <w:tc>
          <w:tcPr>
            <w:tcW w:w="1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Код</w:t>
            </w:r>
          </w:p>
        </w:tc>
        <w:tc>
          <w:tcPr>
            <w:tcW w:w="3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</w:t>
            </w:r>
          </w:p>
        </w:tc>
      </w:tr>
      <w:tr w:rsidR="00630908" w:rsidRPr="00630908" w:rsidTr="00630908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главного администратора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30908" w:rsidRPr="00630908" w:rsidTr="00630908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Федеральная налоговая служба</w:t>
            </w:r>
          </w:p>
        </w:tc>
      </w:tr>
      <w:tr w:rsidR="00630908" w:rsidRPr="00630908" w:rsidTr="00630908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Налоговые доходы</w:t>
            </w:r>
          </w:p>
        </w:tc>
      </w:tr>
      <w:tr w:rsidR="00630908" w:rsidRPr="00630908" w:rsidTr="00630908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1 01 02000 01 0000 110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</w:tr>
      <w:tr w:rsidR="00630908" w:rsidRPr="00630908" w:rsidTr="00630908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1 01 02010 01 0000 110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630908" w:rsidRPr="00630908" w:rsidTr="00630908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1 01 02010 01 1000 110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630908" w:rsidRPr="00630908" w:rsidTr="00630908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1 01 02010 01 2100 110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630908" w:rsidRPr="00630908" w:rsidTr="00630908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1 01 02010 01 2200 110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(проценты по соответствующему платежу)</w:t>
            </w:r>
          </w:p>
        </w:tc>
      </w:tr>
      <w:tr w:rsidR="00630908" w:rsidRPr="00630908" w:rsidTr="00630908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1 01 02010 01 3000 110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630908" w:rsidRPr="00630908" w:rsidTr="00630908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1 01 02010 01 4000 110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630908" w:rsidRPr="00630908" w:rsidTr="00630908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1 01 02010 01 5000 110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630908" w:rsidRPr="00630908" w:rsidTr="00630908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1 01 02020 01 0000 110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630908" w:rsidRPr="00630908" w:rsidTr="00630908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1 01 02020 01 1000 110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630908" w:rsidRPr="00630908" w:rsidTr="00630908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1 01 02020 01 2100 110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630908" w:rsidRPr="00630908" w:rsidTr="00630908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1 01 02020 01 2200 110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(проценты по соответствующему платежу)</w:t>
            </w:r>
          </w:p>
        </w:tc>
      </w:tr>
      <w:tr w:rsidR="00630908" w:rsidRPr="00630908" w:rsidTr="00630908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1 01 02020 01 3000 110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630908" w:rsidRPr="00630908" w:rsidTr="00630908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1 01 02020 01 4000 110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(прочие поступления)</w:t>
            </w:r>
          </w:p>
        </w:tc>
      </w:tr>
      <w:tr w:rsidR="00630908" w:rsidRPr="00630908" w:rsidTr="00630908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1 01 02020 01 5000 110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630908" w:rsidRPr="00630908" w:rsidTr="00630908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1 01 02030 01 0000 110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30908" w:rsidRPr="00630908" w:rsidTr="00630908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1 01 02030 01 1000 110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630908" w:rsidRPr="00630908" w:rsidTr="00630908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1 01 02030 01 2100 110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</w:t>
            </w: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Налогового кодекса Российской Федерации (пени по соответствующему платежу)</w:t>
            </w:r>
          </w:p>
        </w:tc>
      </w:tr>
      <w:tr w:rsidR="00630908" w:rsidRPr="00630908" w:rsidTr="00630908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1 01 02030 01 2200 110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(проценты по соответствующему платежу)</w:t>
            </w:r>
          </w:p>
        </w:tc>
      </w:tr>
      <w:tr w:rsidR="00630908" w:rsidRPr="00630908" w:rsidTr="00630908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1 01 02030 01 3000 110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630908" w:rsidRPr="00630908" w:rsidTr="00630908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1 01 02030 01 4000 110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</w:tr>
      <w:tr w:rsidR="00630908" w:rsidRPr="00630908" w:rsidTr="00630908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1 01 02030 01 5000 110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630908" w:rsidRPr="00630908" w:rsidTr="00630908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администрация муниципального округа Головинский</w:t>
            </w:r>
          </w:p>
        </w:tc>
      </w:tr>
      <w:tr w:rsidR="00630908" w:rsidRPr="00630908" w:rsidTr="00630908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Неналоговые доходы</w:t>
            </w:r>
          </w:p>
        </w:tc>
      </w:tr>
      <w:tr w:rsidR="00630908" w:rsidRPr="00630908" w:rsidTr="00630908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1 11 05033 03 0000 120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30908" w:rsidRPr="00630908" w:rsidTr="00630908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1 11 05073 03 0000 120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</w:tr>
      <w:tr w:rsidR="00630908" w:rsidRPr="00630908" w:rsidTr="00630908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1 11 09043 03 0000 120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30908" w:rsidRPr="00630908" w:rsidTr="00630908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1 13 01993 03 0000 130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</w:t>
            </w:r>
          </w:p>
        </w:tc>
      </w:tr>
      <w:tr w:rsidR="00630908" w:rsidRPr="00630908" w:rsidTr="00630908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1 13 02993 03 0000 130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630908" w:rsidRPr="00630908" w:rsidTr="00630908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1 14 02033 03 0000 410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30908" w:rsidRPr="00630908" w:rsidTr="00630908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1 14 02033 03 0000 440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30908" w:rsidRPr="00630908" w:rsidTr="00630908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1 16 18030 03 0000 140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бюджетного законодательства (в части бюджетов внутригородских муниципальных образований городов федерального значения)</w:t>
            </w:r>
          </w:p>
        </w:tc>
      </w:tr>
      <w:tr w:rsidR="00630908" w:rsidRPr="00630908" w:rsidTr="00630908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1 16 23032 03 0000 140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внутригородских муниципальных образований городов федерального значения</w:t>
            </w:r>
          </w:p>
        </w:tc>
      </w:tr>
      <w:tr w:rsidR="00630908" w:rsidRPr="00630908" w:rsidTr="00630908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1 16 32000 03 0000 140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630908" w:rsidRPr="00630908" w:rsidTr="00630908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1 16 33030 03 0000 140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  <w:tr w:rsidR="00630908" w:rsidRPr="00630908" w:rsidTr="00630908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1 16 90030 03 0001 140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(поступления от денежных взысканий (штрафов) за неисполнение и ненадлежащее исполнение поставщиком (исполнителем, подрядчиком) условий государственных контрактов)</w:t>
            </w:r>
          </w:p>
        </w:tc>
      </w:tr>
      <w:tr w:rsidR="00630908" w:rsidRPr="00630908" w:rsidTr="00630908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1 16 90030 03 0009 140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(поступления от денежных взысканий (штрафов), налагаемых районными комиссиями по делам несовершеннолетних и защите их прав, организацию деятельности которых осуществляют органы местного самоуправления муниципальных округов)</w:t>
            </w:r>
          </w:p>
        </w:tc>
      </w:tr>
      <w:tr w:rsidR="00630908" w:rsidRPr="00630908" w:rsidTr="00630908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1 17 01030 03 0000 180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630908" w:rsidRPr="00630908" w:rsidTr="00630908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Безвозмездные поступления</w:t>
            </w:r>
          </w:p>
        </w:tc>
      </w:tr>
      <w:tr w:rsidR="00630908" w:rsidRPr="00630908" w:rsidTr="00630908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2 02 29999 03 0010 151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субсидии бюджетам внутригородских муниципальных образований городов федерального значения (на выравнивание обеспеченности внутригородских муниципальных образований по реализации ими их отдельных расходных обязательств)</w:t>
            </w:r>
          </w:p>
        </w:tc>
      </w:tr>
      <w:tr w:rsidR="00630908" w:rsidRPr="00630908" w:rsidTr="00630908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2 02 30024 03 0001 151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образование и организацию деятельности районных комиссий по делам несовершеннолетних и защите их прав)</w:t>
            </w:r>
          </w:p>
        </w:tc>
      </w:tr>
      <w:tr w:rsidR="00630908" w:rsidRPr="00630908" w:rsidTr="00630908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2 02 30024 03 0002 151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 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жительства)</w:t>
            </w:r>
          </w:p>
        </w:tc>
      </w:tr>
      <w:tr w:rsidR="00630908" w:rsidRPr="00630908" w:rsidTr="00630908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2 02 30024 03 0003 151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опеки, попечительства и патронажа)</w:t>
            </w:r>
          </w:p>
        </w:tc>
      </w:tr>
      <w:tr w:rsidR="00630908" w:rsidRPr="00630908" w:rsidTr="00630908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2 02 30024 03 0004 151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</w:tr>
      <w:tr w:rsidR="00630908" w:rsidRPr="00630908" w:rsidTr="00630908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2 02 30024 03 0005 151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  физкультурно-оздоровительной и спортивной работы с населением по месту жительства)</w:t>
            </w:r>
          </w:p>
        </w:tc>
      </w:tr>
      <w:tr w:rsidR="00630908" w:rsidRPr="00630908" w:rsidTr="00630908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2 02 49999 03 0000 151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630908" w:rsidRPr="00630908" w:rsidTr="00630908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2 02 90012 03 0000 151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внутригородских муниципальных образований городов федерального значения от федерального бюджета</w:t>
            </w:r>
          </w:p>
        </w:tc>
      </w:tr>
      <w:tr w:rsidR="00630908" w:rsidRPr="00630908" w:rsidTr="00630908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2 02 90022 03 0000 151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внутригородских муниципальных образований городов федерального значения от бюджетов субъектов Российской Федерации</w:t>
            </w:r>
          </w:p>
        </w:tc>
      </w:tr>
      <w:tr w:rsidR="00630908" w:rsidRPr="00630908" w:rsidTr="00630908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2 07 03010 03 0000 180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630908" w:rsidRPr="00630908" w:rsidTr="00630908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2 07 03020 03 0000 180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630908" w:rsidRPr="00630908" w:rsidTr="00630908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2 08 03000 03 0000 180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30908" w:rsidRPr="00630908" w:rsidTr="00630908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2 18 60010 03 0000 151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630908" w:rsidRPr="00630908" w:rsidTr="00630908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2 18 03010 03 0000 180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бюджетов внутригородских муниципальных образований городов федерального значения от возврата бюджетными учреждениями остатков субсидий прошлых лет</w:t>
            </w:r>
          </w:p>
        </w:tc>
      </w:tr>
      <w:tr w:rsidR="00630908" w:rsidRPr="00630908" w:rsidTr="00630908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2 19 60010 03 0000 151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:rsidR="00630908" w:rsidRPr="00630908" w:rsidRDefault="00630908" w:rsidP="006309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9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30908" w:rsidRPr="00630908" w:rsidRDefault="00630908" w:rsidP="0063090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9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30908" w:rsidRPr="00630908" w:rsidRDefault="00630908" w:rsidP="006309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9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pPr w:leftFromText="45" w:rightFromText="45" w:vertAnchor="text"/>
        <w:tblW w:w="14670" w:type="dxa"/>
        <w:tblCellMar>
          <w:left w:w="0" w:type="dxa"/>
          <w:right w:w="0" w:type="dxa"/>
        </w:tblCellMar>
        <w:tblLook w:val="04A0"/>
      </w:tblPr>
      <w:tblGrid>
        <w:gridCol w:w="1907"/>
        <w:gridCol w:w="7482"/>
        <w:gridCol w:w="5281"/>
      </w:tblGrid>
      <w:tr w:rsidR="00630908" w:rsidRPr="00630908" w:rsidTr="00630908">
        <w:tc>
          <w:tcPr>
            <w:tcW w:w="6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</w:tc>
      </w:tr>
      <w:tr w:rsidR="00630908" w:rsidRPr="00630908" w:rsidTr="00630908">
        <w:tc>
          <w:tcPr>
            <w:tcW w:w="6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решению Совета депутатов</w:t>
            </w:r>
          </w:p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муниципального округа Головинский</w:t>
            </w:r>
          </w:p>
        </w:tc>
      </w:tr>
      <w:tr w:rsidR="00630908" w:rsidRPr="00630908" w:rsidTr="00630908">
        <w:tc>
          <w:tcPr>
            <w:tcW w:w="6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«28» ноября 2017 года № 109</w:t>
            </w:r>
          </w:p>
        </w:tc>
      </w:tr>
      <w:tr w:rsidR="00630908" w:rsidRPr="00630908" w:rsidTr="00630908">
        <w:tc>
          <w:tcPr>
            <w:tcW w:w="6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0908" w:rsidRPr="00630908" w:rsidTr="00630908">
        <w:tc>
          <w:tcPr>
            <w:tcW w:w="50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Перечень главных администраторов</w:t>
            </w:r>
          </w:p>
        </w:tc>
      </w:tr>
      <w:tr w:rsidR="00630908" w:rsidRPr="00630908" w:rsidTr="00630908">
        <w:tc>
          <w:tcPr>
            <w:tcW w:w="50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источников внутреннего финансирования дефицита бюджета</w:t>
            </w:r>
          </w:p>
        </w:tc>
      </w:tr>
      <w:tr w:rsidR="00630908" w:rsidRPr="00630908" w:rsidTr="00630908">
        <w:tc>
          <w:tcPr>
            <w:tcW w:w="50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муниципального округа Головинский</w:t>
            </w:r>
          </w:p>
        </w:tc>
      </w:tr>
      <w:tr w:rsidR="00630908" w:rsidRPr="00630908" w:rsidTr="00630908">
        <w:tc>
          <w:tcPr>
            <w:tcW w:w="50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 2018 год и плановый период 2019 и 2020 годов</w:t>
            </w:r>
          </w:p>
        </w:tc>
      </w:tr>
    </w:tbl>
    <w:p w:rsidR="00630908" w:rsidRPr="00630908" w:rsidRDefault="00630908" w:rsidP="006309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9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30908" w:rsidRPr="00630908" w:rsidRDefault="00630908" w:rsidP="006309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9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44"/>
        <w:gridCol w:w="3889"/>
        <w:gridCol w:w="8822"/>
      </w:tblGrid>
      <w:tr w:rsidR="00630908" w:rsidRPr="00630908" w:rsidTr="00630908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Код главного администратора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Код поступлений в бюджет, группы, подгруппы, статьи, подстатьи, элемента, подвида, аналитической группы вида источников финансирования дефицита </w:t>
            </w: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бюджета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Наименование</w:t>
            </w:r>
          </w:p>
        </w:tc>
      </w:tr>
      <w:tr w:rsidR="00630908" w:rsidRPr="00630908" w:rsidTr="00630908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900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администрация муниципального округа Головинский</w:t>
            </w:r>
          </w:p>
        </w:tc>
      </w:tr>
      <w:tr w:rsidR="00630908" w:rsidRPr="00630908" w:rsidTr="00630908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01 00 00 00 00 0000 000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ИСТОЧНИКИ ВНУТРЕННЕГО ФИНАНСИРОВАНИЯ ДЕФИЦИТОВ БЮДЖЕТОВ    </w:t>
            </w:r>
          </w:p>
        </w:tc>
      </w:tr>
      <w:tr w:rsidR="00630908" w:rsidRPr="00630908" w:rsidTr="00630908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01 03 00 00 00 0000 000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630908" w:rsidRPr="00630908" w:rsidTr="00630908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01 03 01 00 00 0000 700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630908" w:rsidRPr="00630908" w:rsidTr="00630908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01 03 01 00 03 0000 710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Получение кредитов от других бюджетов бюджетной системы Российской Федерации бюджетами внутригородских муниципальных образований городов федерального значения Москвы и Санкт-Петербурга в валюте Российской Федерации</w:t>
            </w:r>
          </w:p>
        </w:tc>
      </w:tr>
      <w:tr w:rsidR="00630908" w:rsidRPr="00630908" w:rsidTr="00630908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01 03 01 00 00 0000 800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630908" w:rsidRPr="00630908" w:rsidTr="00630908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01 03 01 00 03 0000 810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Погашение бюджетами внутригородских муниципальных образований городов федерального значения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630908" w:rsidRPr="00630908" w:rsidTr="00630908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01 05 00 00 00 0000 000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Изменение остатков средств на счетах по учету средств бюджетов</w:t>
            </w:r>
          </w:p>
        </w:tc>
      </w:tr>
      <w:tr w:rsidR="00630908" w:rsidRPr="00630908" w:rsidTr="00630908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01 05 02 00 00 0000 500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</w:tr>
      <w:tr w:rsidR="00630908" w:rsidRPr="00630908" w:rsidTr="00630908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01 05 02 01 03 0000 510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630908" w:rsidRPr="00630908" w:rsidTr="00630908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01 05 02 00 00 0000 600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</w:tr>
      <w:tr w:rsidR="00630908" w:rsidRPr="00630908" w:rsidTr="00630908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01 05 02 01 03 0000 610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:rsidR="00630908" w:rsidRPr="00630908" w:rsidRDefault="00630908" w:rsidP="006309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9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pPr w:leftFromText="45" w:rightFromText="45" w:vertAnchor="text"/>
        <w:tblW w:w="14670" w:type="dxa"/>
        <w:tblCellMar>
          <w:left w:w="0" w:type="dxa"/>
          <w:right w:w="0" w:type="dxa"/>
        </w:tblCellMar>
        <w:tblLook w:val="04A0"/>
      </w:tblPr>
      <w:tblGrid>
        <w:gridCol w:w="4400"/>
        <w:gridCol w:w="440"/>
        <w:gridCol w:w="440"/>
        <w:gridCol w:w="734"/>
        <w:gridCol w:w="734"/>
        <w:gridCol w:w="587"/>
        <w:gridCol w:w="880"/>
        <w:gridCol w:w="880"/>
        <w:gridCol w:w="5575"/>
      </w:tblGrid>
      <w:tr w:rsidR="00630908" w:rsidRPr="00630908" w:rsidTr="00630908">
        <w:tc>
          <w:tcPr>
            <w:tcW w:w="1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4</w:t>
            </w:r>
          </w:p>
        </w:tc>
      </w:tr>
      <w:tr w:rsidR="00630908" w:rsidRPr="00630908" w:rsidTr="00630908">
        <w:tc>
          <w:tcPr>
            <w:tcW w:w="1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решению Совета депутатов</w:t>
            </w:r>
          </w:p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муниципального округа Головинский</w:t>
            </w:r>
          </w:p>
        </w:tc>
      </w:tr>
      <w:tr w:rsidR="00630908" w:rsidRPr="00630908" w:rsidTr="00630908">
        <w:tc>
          <w:tcPr>
            <w:tcW w:w="1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«28» ноября 2017 года № 109</w:t>
            </w:r>
          </w:p>
        </w:tc>
      </w:tr>
      <w:tr w:rsidR="00630908" w:rsidRPr="00630908" w:rsidTr="00630908">
        <w:tc>
          <w:tcPr>
            <w:tcW w:w="1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0908" w:rsidRPr="00630908" w:rsidTr="00630908">
        <w:tc>
          <w:tcPr>
            <w:tcW w:w="5000" w:type="pct"/>
            <w:gridSpan w:val="9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Ведомственная структура расходов бюджета муниципального округа Головинский</w:t>
            </w:r>
          </w:p>
        </w:tc>
      </w:tr>
      <w:tr w:rsidR="00630908" w:rsidRPr="00630908" w:rsidTr="00630908">
        <w:tc>
          <w:tcPr>
            <w:tcW w:w="5000" w:type="pct"/>
            <w:gridSpan w:val="9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 2018 год и плановый период 2019 и 2020 годов</w:t>
            </w:r>
          </w:p>
        </w:tc>
      </w:tr>
    </w:tbl>
    <w:p w:rsidR="00630908" w:rsidRPr="00630908" w:rsidRDefault="00630908" w:rsidP="006309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9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90"/>
        <w:gridCol w:w="1047"/>
        <w:gridCol w:w="1047"/>
        <w:gridCol w:w="1496"/>
        <w:gridCol w:w="1795"/>
        <w:gridCol w:w="1345"/>
        <w:gridCol w:w="1345"/>
        <w:gridCol w:w="1345"/>
        <w:gridCol w:w="1345"/>
      </w:tblGrid>
      <w:tr w:rsidR="00630908" w:rsidRPr="00630908" w:rsidTr="00630908">
        <w:tc>
          <w:tcPr>
            <w:tcW w:w="1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 кода классификации расходов бюджета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Ведом-ство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Раздел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Подраздел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Целевая статья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расходов</w:t>
            </w:r>
          </w:p>
        </w:tc>
        <w:tc>
          <w:tcPr>
            <w:tcW w:w="1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Сумма, тыс.руб.</w:t>
            </w:r>
          </w:p>
        </w:tc>
      </w:tr>
      <w:tr w:rsidR="00630908" w:rsidRPr="00630908" w:rsidTr="00630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2018 год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2019 год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2020 год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администрация муниципального округа Головинский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57 351,5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57 893,1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58 717,7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ОБЩЕГОСУДАРСТВЕННЫЕ ВОПРОСЫ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29 272,0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29 047,0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29 047,0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1 939,3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1 939,3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1 939,3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1 887,3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1 887,3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1 887,3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1 887,3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1 887,3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1 887,3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1 887,3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1 887,3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1 887,3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Глава муниципального округа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А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1 887,3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1 887,3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1 887,3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1 774,6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1 774,6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1 774,6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1 774,6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1 774,6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1 774,6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112,7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112,7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Непрограммные направления деятельности органов местного самоуправления, </w:t>
            </w: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связанные с общегосударственным управлением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Прочие расходы в сфере здравоохранения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Г 0101100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А 0100200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администраций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26 695,4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26 470,4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26 470,4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9 006,3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8 781,3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8 781,3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9 006,3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8 781,3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8 781,3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9 006,3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8 781,3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8 781,3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1 603,3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1 603,3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1 603,3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1 490,6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1 490,6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1 490,6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1 490,6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1 490,6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1 490,6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112,7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112,7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деятельности администрации муниципального округа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7 403,0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7 178,0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7 178,0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6 276,5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6 276,5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6 276,5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6 276,5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6 276,5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6 276,5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1 126,5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901,5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1 126,5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16 973,9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16 973,9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16 973,9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16 973,9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16 973,9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16 973,9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16 973,9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16 973,9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16 973,9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3 871,8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3 871,8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3 871,8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3 421,0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3 421,0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3 421,0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3 421,0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3 421,0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3 421,0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450,8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450,8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450,8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5 285,2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5 285,2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5 285,2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4 766,2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4 766,2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4 766,2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4 766,2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4 766,2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4 766,2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519,0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519,0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519,0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519,0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519,0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519,0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7 816,9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7 816,9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7 816,9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6 915,4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6 915,4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6 915,4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</w:t>
            </w: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6 915,4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6 915,4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6 915,4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901,5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Резервные фонды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</w:t>
            </w: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муниципального округа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Резервный фонд, предусмотренный в бюджете</w:t>
            </w: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муниципального округа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 А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264,3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264,3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264,3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264,3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264,3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264,3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264,3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264,3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264,3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264,3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264,3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264,3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Уплата членских взносов на осуществление деятельности Совета </w:t>
            </w: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муниципальных образований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0109900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135,0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135,0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135,0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КУЛЬТУРА, КИНЕМАТОГРАФИЯ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13 404,4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13 415,1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13 765,6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13 404,4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13 415,1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13 765,6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11 654,4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12 015,1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12 365,6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11 654,4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12 015,1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12 365,6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 Г 0700100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11 654,4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12 015,1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12 365,6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404,5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431,9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461,8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404,5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431,9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461,8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11 249,9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11 583,2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11 903,8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11 249,9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11 583,2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11 903,8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1 750,0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1 400,0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Прочие направления деятельности </w:t>
            </w: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администраций муниципальных округов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1 750,0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1 400,0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1 750,0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1 400,0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1 750,0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1 300,0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1 750,0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1 300,0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1 750,0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1 300,0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СОЦИАЛЬНАЯ ПОЛИТИКА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1 552,0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Пенсионное обеспечение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776,4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776,4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776,4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776,4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776,4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776,4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776,4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776,4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776,4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776,4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776,4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776,4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П 0101500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776,4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776,4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776,4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776,4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776,4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776,4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776,4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776,4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776,4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П 0101800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ФИЗИЧЕСКАЯ КУЛЬТУРА И СПОРТ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11 483,1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11 967,5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12 441,6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Массовый спорт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11 483,1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11 967,5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12 441,6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Спорт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11 483,1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11 967,5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12 441,6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11 483,1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11 967,5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12 441,6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11 483,1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11 967,5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12 441,6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А 0300100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11 483,1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11 967,5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12 441,6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5 145,0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5 145,0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5 145,0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5 145,0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5 145,0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5 145,0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6 338,1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6 822,5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7 296,6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6 338,1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6 822,5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7 296,6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СРЕДСТВА МАССОВОЙ ИНФОРМАЦИИ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1 461,5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1 061,5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1 293,5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893,5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1 293,5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893,5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1 293,5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893,5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Непрограммные направления деятельности по расходным обязательствам администраций муниципальных округов </w:t>
            </w: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1 293,5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893,5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Информирование населения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1 293,5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893,5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1 470,0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1 253,5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853,5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1 470,0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1 253,5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853,5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40,0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Информирование населения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</w:tr>
      <w:tr w:rsidR="00630908" w:rsidRPr="00630908" w:rsidTr="00630908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Условно утверждаемые расходы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450,0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850,0</w:t>
            </w:r>
          </w:p>
        </w:tc>
      </w:tr>
    </w:tbl>
    <w:p w:rsidR="00630908" w:rsidRPr="00630908" w:rsidRDefault="00630908" w:rsidP="006309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9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30908" w:rsidRPr="00630908" w:rsidRDefault="00630908" w:rsidP="006309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9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30908" w:rsidRPr="00630908" w:rsidRDefault="00630908" w:rsidP="0063090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9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30908" w:rsidRPr="00630908" w:rsidRDefault="00630908" w:rsidP="006309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9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pPr w:leftFromText="45" w:rightFromText="45" w:vertAnchor="text"/>
        <w:tblW w:w="14670" w:type="dxa"/>
        <w:tblCellMar>
          <w:left w:w="0" w:type="dxa"/>
          <w:right w:w="0" w:type="dxa"/>
        </w:tblCellMar>
        <w:tblLook w:val="04A0"/>
      </w:tblPr>
      <w:tblGrid>
        <w:gridCol w:w="5091"/>
        <w:gridCol w:w="1047"/>
        <w:gridCol w:w="1646"/>
        <w:gridCol w:w="1347"/>
        <w:gridCol w:w="5539"/>
      </w:tblGrid>
      <w:tr w:rsidR="00630908" w:rsidRPr="00630908" w:rsidTr="00630908">
        <w:tc>
          <w:tcPr>
            <w:tcW w:w="17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5</w:t>
            </w:r>
          </w:p>
        </w:tc>
      </w:tr>
      <w:tr w:rsidR="00630908" w:rsidRPr="00630908" w:rsidTr="00630908">
        <w:tc>
          <w:tcPr>
            <w:tcW w:w="17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решению Совета депутатов</w:t>
            </w:r>
          </w:p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муниципального округа Головинский</w:t>
            </w:r>
          </w:p>
        </w:tc>
      </w:tr>
      <w:tr w:rsidR="00630908" w:rsidRPr="00630908" w:rsidTr="00630908">
        <w:tc>
          <w:tcPr>
            <w:tcW w:w="17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«28» ноября 2017 года № 109</w:t>
            </w:r>
          </w:p>
        </w:tc>
      </w:tr>
    </w:tbl>
    <w:p w:rsidR="00630908" w:rsidRPr="00630908" w:rsidRDefault="00630908" w:rsidP="0063090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90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630908" w:rsidRPr="00630908" w:rsidRDefault="00630908" w:rsidP="0063090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90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lastRenderedPageBreak/>
        <w:t>Расходы бюджета муниципального округа Головинский</w:t>
      </w:r>
    </w:p>
    <w:p w:rsidR="00630908" w:rsidRPr="00630908" w:rsidRDefault="00630908" w:rsidP="0063090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90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по разделам, подразделам, целевым статьям и видам расходов бюджетной классификации</w:t>
      </w:r>
    </w:p>
    <w:p w:rsidR="00630908" w:rsidRPr="00630908" w:rsidRDefault="00630908" w:rsidP="0063090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90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на 2018 год и плановый период 2019 и 2020 годов</w:t>
      </w:r>
    </w:p>
    <w:p w:rsidR="00630908" w:rsidRPr="00630908" w:rsidRDefault="00630908" w:rsidP="0063090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90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89"/>
        <w:gridCol w:w="1047"/>
        <w:gridCol w:w="1496"/>
        <w:gridCol w:w="1944"/>
        <w:gridCol w:w="1345"/>
        <w:gridCol w:w="1943"/>
        <w:gridCol w:w="1196"/>
        <w:gridCol w:w="1495"/>
      </w:tblGrid>
      <w:tr w:rsidR="00630908" w:rsidRPr="00630908" w:rsidTr="00630908">
        <w:tc>
          <w:tcPr>
            <w:tcW w:w="1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 кода классификации расходов бюджета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Раздел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Подраздел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Целевая статья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расходов</w:t>
            </w:r>
          </w:p>
        </w:tc>
        <w:tc>
          <w:tcPr>
            <w:tcW w:w="1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Сумма, тыс.руб.</w:t>
            </w:r>
          </w:p>
        </w:tc>
      </w:tr>
      <w:tr w:rsidR="00630908" w:rsidRPr="00630908" w:rsidTr="00630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2018 год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2019 год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2020 год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ОБЩЕГОСУДАРСТВЕННЫЕ ВОПРОСЫ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29 272,0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29 047,0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29 047,0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1 939,3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1 939,3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1 939,3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1 887,3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1 887,3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1 887,3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1 887,3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1 887,3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1 887,3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1 887,3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1 887,3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1 887,3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Глава муниципального округа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А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1 887,3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1 887,3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1 887,3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1 774,6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1 774,6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1 774,6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1 774,6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1 774,6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1 774,6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112,7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112,7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Прочие непрограммные направления деятельности органов местного самоуправления при реализации </w:t>
            </w: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государственных функций, связанных с общегосударственным управлением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Г 0101100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А 0100200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местных администраций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26 695,4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26 470,4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26 470,4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9 006,3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8 781,3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8 781,3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9 006,3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8 781,3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8 781,3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9 006,3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8 781,3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8 781,3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1 603,3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1 603,3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1 603,3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1 490,6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1 490,6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1 490,6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1 490,6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1 490,6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1 490,6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112,7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112,7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деятельности администрации муниципального округа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7 403,0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7 178,0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7 178,0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6 276,5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6 276,5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6 276,5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6 276,5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6 276,5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6 276,5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1 126,5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901,5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</w:t>
            </w: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1 126,5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16 973,9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16 973,9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16 973,9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16 973,9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16 973,9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16 973,9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16 973,9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16 973,9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16 973,9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3 871,8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3 871,8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3 871,8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3 421,0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3 421,0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3 421,0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3 421,0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3 421,0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3 421,0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450,8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</w:t>
            </w: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оздоровительной и спортивной работы с населением по месту жительства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5 285,2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5 285,2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5 285,2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</w:t>
            </w: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4 766,2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4 766,2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4 766,2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4 766,2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4 766,2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4 766,2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519,0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519,0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519,0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519,0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519,0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519,0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7 816,9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7 816,9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7 816,9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6 915,4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6 915,4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6 915,4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6 915,4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6 915,4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6 915,4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901,5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Прочие непрограммные направления </w:t>
            </w: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Г 0101100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Резервные фонды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</w:t>
            </w: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textWrapping" w:clear="all"/>
              <w:t>муниципального округа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Резервный фонд, предусмотренный в бюджете</w:t>
            </w: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муниципального округа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 А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264,3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264,3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264,3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264,3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264,3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264,3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264,3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264,3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264,3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264,3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264,3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264,3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0109900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135,0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135,0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135,0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КУЛЬТУРА, КИНЕМАТОГРАФИЯ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13 404,4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13 415,1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13 765,6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13 404,4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13 415,1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13 765,6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11 654,4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12 015,1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12 365,6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11 654,4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12 015,1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12 365,6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 Г 0700100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11 654,4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12 015,1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12 365,6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404,5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431,9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461,8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404,5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431,9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461,8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11 249,9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11 583,2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11 903,8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11 249,9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11 583,2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11 903,8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1 400,0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1 400,0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Непрограммные направления деятельности по расходным обязательствам администраций </w:t>
            </w: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муниципальных округов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1 400,0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Праздничные и социально значимые мероприятия для населения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1 300,0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1 300,0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1 300,0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СОЦИАЛЬНАЯ ПОЛИТИКА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1 552,0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Пенсионное обеспечение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776,4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776,4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776,4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776,4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776,4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776,4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776,4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776,4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776,4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776,4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776,4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776,4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П 0101500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776,4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776,4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776,4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776,4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776,4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776,4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776,4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776,4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776,4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П 0101800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ФИЗИЧЕСКАЯ КУЛЬТУРА И СПОРТ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11 483,1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11 967,5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12 441,6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Массовый спорт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11 483,1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11 967,5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12 441,6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Спорт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11 483,1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11 967,5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12 441,6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11 483,1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11 967,5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12 441,6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11 483,1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11 967,5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12 441,6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А 0300100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11 483,1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11 967,5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12 441,6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5 145,0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5 145,0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5 145,0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5 145,0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6 338,1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6 822,5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7 296,6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6 338,1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6 822,5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7 296,6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СРЕДСТВА МАССОВОЙ ИНФОРМАЦИИ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1 461,5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1 061,5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1 293,5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893,5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1 293,5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893,5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1 293,5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893,5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1 293,5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893,5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Информирование населения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1 293,5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893,5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1 470,0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1 253,5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853,5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1 470,0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1 253,5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853,5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40,0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Информирование населения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Условно утверждаемые расходы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850,0</w:t>
            </w:r>
          </w:p>
        </w:tc>
      </w:tr>
      <w:tr w:rsidR="00630908" w:rsidRPr="00630908" w:rsidTr="00630908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Всего расходов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57 351,5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57 893,1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58 717,7</w:t>
            </w:r>
          </w:p>
        </w:tc>
      </w:tr>
    </w:tbl>
    <w:p w:rsidR="00630908" w:rsidRPr="00630908" w:rsidRDefault="00630908" w:rsidP="006309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90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630908" w:rsidRPr="00630908" w:rsidRDefault="00630908" w:rsidP="0063090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9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30908" w:rsidRPr="00630908" w:rsidRDefault="00630908" w:rsidP="006309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9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pPr w:leftFromText="45" w:rightFromText="45" w:vertAnchor="text"/>
        <w:tblW w:w="14670" w:type="dxa"/>
        <w:tblCellMar>
          <w:left w:w="0" w:type="dxa"/>
          <w:right w:w="0" w:type="dxa"/>
        </w:tblCellMar>
        <w:tblLook w:val="04A0"/>
      </w:tblPr>
      <w:tblGrid>
        <w:gridCol w:w="3080"/>
        <w:gridCol w:w="7042"/>
        <w:gridCol w:w="1467"/>
        <w:gridCol w:w="1467"/>
        <w:gridCol w:w="1614"/>
      </w:tblGrid>
      <w:tr w:rsidR="00630908" w:rsidRPr="00630908" w:rsidTr="00630908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6</w:t>
            </w:r>
          </w:p>
        </w:tc>
      </w:tr>
      <w:tr w:rsidR="00630908" w:rsidRPr="00630908" w:rsidTr="00630908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решению Совета депутатов</w:t>
            </w:r>
          </w:p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муниципального округа Головинский</w:t>
            </w:r>
          </w:p>
        </w:tc>
      </w:tr>
      <w:tr w:rsidR="00630908" w:rsidRPr="00630908" w:rsidTr="00630908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«28» ноября 2017 года № 109</w:t>
            </w:r>
          </w:p>
        </w:tc>
      </w:tr>
      <w:tr w:rsidR="00630908" w:rsidRPr="00630908" w:rsidTr="00630908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0908" w:rsidRPr="00630908" w:rsidTr="00630908">
        <w:tc>
          <w:tcPr>
            <w:tcW w:w="500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Источники финансирования дефицита бюджета муниципального округа Головинский</w:t>
            </w:r>
          </w:p>
        </w:tc>
      </w:tr>
      <w:tr w:rsidR="00630908" w:rsidRPr="00630908" w:rsidTr="00630908">
        <w:tc>
          <w:tcPr>
            <w:tcW w:w="500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 2018 год и плановый период 2019 и 2020 годов</w:t>
            </w:r>
          </w:p>
        </w:tc>
      </w:tr>
    </w:tbl>
    <w:p w:rsidR="00630908" w:rsidRPr="00630908" w:rsidRDefault="00630908" w:rsidP="006309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9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40"/>
        <w:gridCol w:w="5236"/>
        <w:gridCol w:w="2093"/>
        <w:gridCol w:w="2093"/>
        <w:gridCol w:w="2093"/>
      </w:tblGrid>
      <w:tr w:rsidR="00630908" w:rsidRPr="00630908" w:rsidTr="00630908"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Код бюджетной классификации</w:t>
            </w:r>
          </w:p>
        </w:tc>
        <w:tc>
          <w:tcPr>
            <w:tcW w:w="1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 показателя</w:t>
            </w:r>
          </w:p>
        </w:tc>
        <w:tc>
          <w:tcPr>
            <w:tcW w:w="21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Сумма, тыс.руб.</w:t>
            </w:r>
          </w:p>
        </w:tc>
      </w:tr>
      <w:tr w:rsidR="00630908" w:rsidRPr="00630908" w:rsidTr="00630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0908" w:rsidRPr="00630908" w:rsidRDefault="00630908" w:rsidP="006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2018 год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2019 год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2020 год</w:t>
            </w:r>
          </w:p>
        </w:tc>
      </w:tr>
      <w:tr w:rsidR="00630908" w:rsidRPr="00630908" w:rsidTr="00630908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01 00 00 00 00 0000 000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303,5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630908" w:rsidRPr="00630908" w:rsidTr="00630908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01 05 00 00 00 0000 000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303,5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630908" w:rsidRPr="00630908" w:rsidTr="00630908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01 05 02 00 00 0000 500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-57 048,0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-57 893,1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-58 717,7</w:t>
            </w:r>
          </w:p>
        </w:tc>
      </w:tr>
      <w:tr w:rsidR="00630908" w:rsidRPr="00630908" w:rsidTr="00630908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01 05 02 01 03 0000 510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-57 048,0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-57 893,1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-58 717,7</w:t>
            </w:r>
          </w:p>
        </w:tc>
      </w:tr>
      <w:tr w:rsidR="00630908" w:rsidRPr="00630908" w:rsidTr="00630908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01 05 02 00 00 0000 600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57 351,5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57 893,1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58 717,7</w:t>
            </w:r>
          </w:p>
        </w:tc>
      </w:tr>
      <w:tr w:rsidR="00630908" w:rsidRPr="00630908" w:rsidTr="00630908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01 05 02 01 03 0000 610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57 351,5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57 893,1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908" w:rsidRPr="00630908" w:rsidRDefault="00630908" w:rsidP="006309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58 717,7</w:t>
            </w:r>
          </w:p>
        </w:tc>
      </w:tr>
    </w:tbl>
    <w:p w:rsidR="00630908" w:rsidRPr="00630908" w:rsidRDefault="00630908" w:rsidP="006309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9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13CA4" w:rsidRDefault="00813CA4"/>
    <w:sectPr w:rsidR="00813CA4" w:rsidSect="006309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30908"/>
    <w:rsid w:val="00630908"/>
    <w:rsid w:val="00813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A4"/>
  </w:style>
  <w:style w:type="paragraph" w:styleId="1">
    <w:name w:val="heading 1"/>
    <w:basedOn w:val="a"/>
    <w:link w:val="10"/>
    <w:uiPriority w:val="9"/>
    <w:qFormat/>
    <w:rsid w:val="006309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9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3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09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9392</Words>
  <Characters>53540</Characters>
  <Application>Microsoft Office Word</Application>
  <DocSecurity>0</DocSecurity>
  <Lines>446</Lines>
  <Paragraphs>125</Paragraphs>
  <ScaleCrop>false</ScaleCrop>
  <Company/>
  <LinksUpToDate>false</LinksUpToDate>
  <CharactersWithSpaces>62807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2018-07-31T11:18:00Z</dcterms:created>
  <dcterms:modified xsi:type="dcterms:W3CDTF">2018-07-31T11:19:00Z</dcterms:modified>
</cp:coreProperties>
</file>